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318" w:rsidRDefault="00932318">
      <w:pPr>
        <w:spacing w:before="4"/>
        <w:rPr>
          <w:rFonts w:ascii="Times New Roman" w:eastAsia="Times New Roman" w:hAnsi="Times New Roman" w:cs="Times New Roman"/>
          <w:sz w:val="27"/>
          <w:szCs w:val="27"/>
        </w:rPr>
      </w:pPr>
    </w:p>
    <w:p w:rsidR="00932318" w:rsidRDefault="004A0174">
      <w:pPr>
        <w:spacing w:line="528" w:lineRule="exact"/>
        <w:ind w:left="100"/>
        <w:rPr>
          <w:rFonts w:ascii="Times New Roman" w:eastAsia="Times New Roman" w:hAnsi="Times New Roman" w:cs="Times New Roman"/>
          <w:sz w:val="20"/>
          <w:szCs w:val="20"/>
        </w:rPr>
      </w:pPr>
      <w:r>
        <w:rPr>
          <w:rFonts w:ascii="Times New Roman" w:eastAsia="Times New Roman" w:hAnsi="Times New Roman" w:cs="Times New Roman"/>
          <w:noProof/>
          <w:position w:val="-10"/>
          <w:sz w:val="20"/>
          <w:szCs w:val="20"/>
          <w:lang w:val="en-GB" w:eastAsia="en-GB"/>
        </w:rPr>
        <mc:AlternateContent>
          <mc:Choice Requires="wps">
            <w:drawing>
              <wp:inline distT="0" distB="0" distL="0" distR="0">
                <wp:extent cx="6071235" cy="335280"/>
                <wp:effectExtent l="9525" t="9525" r="5715" b="762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3352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32318" w:rsidRDefault="00652573">
                            <w:pPr>
                              <w:spacing w:before="181"/>
                              <w:ind w:left="2548"/>
                              <w:rPr>
                                <w:rFonts w:ascii="Arial" w:eastAsia="Arial" w:hAnsi="Arial" w:cs="Arial"/>
                                <w:sz w:val="24"/>
                                <w:szCs w:val="24"/>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xml:space="preserve">: A </w:t>
                            </w:r>
                            <w:r>
                              <w:rPr>
                                <w:rFonts w:ascii="Arial"/>
                                <w:b/>
                                <w:spacing w:val="-1"/>
                                <w:sz w:val="24"/>
                              </w:rPr>
                              <w:t>LICENC</w:t>
                            </w:r>
                            <w:r>
                              <w:rPr>
                                <w:rFonts w:ascii="Arial"/>
                                <w:b/>
                                <w:sz w:val="24"/>
                              </w:rPr>
                              <w:t xml:space="preserve">E </w:t>
                            </w:r>
                            <w:r>
                              <w:rPr>
                                <w:rFonts w:ascii="Arial"/>
                                <w:b/>
                                <w:spacing w:val="-1"/>
                                <w:sz w:val="24"/>
                              </w:rPr>
                              <w:t>T</w:t>
                            </w:r>
                            <w:r>
                              <w:rPr>
                                <w:rFonts w:ascii="Arial"/>
                                <w:b/>
                                <w:sz w:val="24"/>
                              </w:rPr>
                              <w:t xml:space="preserve">O </w:t>
                            </w:r>
                            <w:r>
                              <w:rPr>
                                <w:rFonts w:ascii="Arial"/>
                                <w:b/>
                                <w:spacing w:val="-1"/>
                                <w:sz w:val="24"/>
                              </w:rPr>
                              <w:t>SELL</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8.05pt;height:2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" filled="f" strokeweight=".48pt">
                <v:textbox inset="0,0,0,0">
                  <w:txbxContent>
                    <w:p w:rsidR="00932318" w:rsidRDefault="00652573">
                      <w:pPr>
                        <w:spacing w:before="181"/>
                        <w:ind w:left="2548"/>
                        <w:rPr>
                          <w:rFonts w:ascii="Arial" w:eastAsia="Arial" w:hAnsi="Arial" w:cs="Arial"/>
                          <w:sz w:val="24"/>
                          <w:szCs w:val="24"/>
                        </w:rPr>
                      </w:pPr>
                      <w:r>
                        <w:rPr>
                          <w:rFonts w:ascii="Arial"/>
                          <w:b/>
                          <w:spacing w:val="-1"/>
                          <w:sz w:val="24"/>
                        </w:rPr>
                        <w:t>PRUEBA</w:t>
                      </w:r>
                      <w:r>
                        <w:rPr>
                          <w:rFonts w:ascii="Arial"/>
                          <w:b/>
                          <w:spacing w:val="1"/>
                          <w:sz w:val="24"/>
                        </w:rPr>
                        <w:t>/</w:t>
                      </w:r>
                      <w:r>
                        <w:rPr>
                          <w:rFonts w:ascii="Arial"/>
                          <w:b/>
                          <w:spacing w:val="-1"/>
                          <w:sz w:val="24"/>
                        </w:rPr>
                        <w:t>PROVA</w:t>
                      </w:r>
                      <w:r>
                        <w:rPr>
                          <w:rFonts w:ascii="Arial"/>
                          <w:b/>
                          <w:sz w:val="24"/>
                        </w:rPr>
                        <w:t xml:space="preserve">: A </w:t>
                      </w:r>
                      <w:r>
                        <w:rPr>
                          <w:rFonts w:ascii="Arial"/>
                          <w:b/>
                          <w:spacing w:val="-1"/>
                          <w:sz w:val="24"/>
                        </w:rPr>
                        <w:t>LICENC</w:t>
                      </w:r>
                      <w:r>
                        <w:rPr>
                          <w:rFonts w:ascii="Arial"/>
                          <w:b/>
                          <w:sz w:val="24"/>
                        </w:rPr>
                        <w:t xml:space="preserve">E </w:t>
                      </w:r>
                      <w:r>
                        <w:rPr>
                          <w:rFonts w:ascii="Arial"/>
                          <w:b/>
                          <w:spacing w:val="-1"/>
                          <w:sz w:val="24"/>
                        </w:rPr>
                        <w:t>T</w:t>
                      </w:r>
                      <w:r>
                        <w:rPr>
                          <w:rFonts w:ascii="Arial"/>
                          <w:b/>
                          <w:sz w:val="24"/>
                        </w:rPr>
                        <w:t xml:space="preserve">O </w:t>
                      </w:r>
                      <w:r>
                        <w:rPr>
                          <w:rFonts w:ascii="Arial"/>
                          <w:b/>
                          <w:spacing w:val="-1"/>
                          <w:sz w:val="24"/>
                        </w:rPr>
                        <w:t>SELL</w:t>
                      </w:r>
                    </w:p>
                  </w:txbxContent>
                </v:textbox>
                <w10:anchorlock/>
              </v:shape>
            </w:pict>
          </mc:Fallback>
        </mc:AlternateContent>
      </w:r>
    </w:p>
    <w:p w:rsidR="00932318" w:rsidRDefault="00932318">
      <w:pPr>
        <w:spacing w:before="5"/>
        <w:rPr>
          <w:rFonts w:ascii="Times New Roman" w:eastAsia="Times New Roman" w:hAnsi="Times New Roman" w:cs="Times New Roman"/>
          <w:sz w:val="17"/>
          <w:szCs w:val="17"/>
        </w:rPr>
      </w:pPr>
    </w:p>
    <w:p w:rsidR="00932318" w:rsidRDefault="00652573">
      <w:pPr>
        <w:pStyle w:val="Heading1"/>
        <w:spacing w:before="71"/>
        <w:ind w:left="3944" w:right="3947"/>
        <w:jc w:val="center"/>
        <w:rPr>
          <w:rFonts w:ascii="Arial" w:eastAsia="Arial" w:hAnsi="Arial" w:cs="Arial"/>
          <w:b w:val="0"/>
          <w:bCs w:val="0"/>
        </w:rPr>
      </w:pPr>
      <w:r>
        <w:rPr>
          <w:rFonts w:ascii="Arial"/>
        </w:rPr>
        <w:t>EXAM</w:t>
      </w:r>
    </w:p>
    <w:p w:rsidR="00932318" w:rsidRDefault="00932318">
      <w:pPr>
        <w:spacing w:before="10"/>
        <w:rPr>
          <w:rFonts w:ascii="Arial" w:eastAsia="Arial" w:hAnsi="Arial" w:cs="Arial"/>
          <w:b/>
          <w:bCs/>
          <w:sz w:val="26"/>
          <w:szCs w:val="26"/>
        </w:rPr>
      </w:pPr>
    </w:p>
    <w:p w:rsidR="00207BF3" w:rsidRPr="0066371E" w:rsidRDefault="0066371E" w:rsidP="0066371E">
      <w:pPr>
        <w:pStyle w:val="BodyText"/>
        <w:spacing w:before="164" w:line="276" w:lineRule="auto"/>
        <w:ind w:left="213" w:right="303"/>
        <w:jc w:val="center"/>
        <w:rPr>
          <w:b/>
        </w:rPr>
        <w:sectPr w:rsidR="00207BF3" w:rsidRPr="0066371E">
          <w:headerReference w:type="default" r:id="rId9"/>
          <w:footerReference w:type="default" r:id="rId10"/>
          <w:type w:val="continuous"/>
          <w:pgSz w:w="11910" w:h="16840"/>
          <w:pgMar w:top="2040" w:right="1220" w:bottom="1280" w:left="920" w:header="708" w:footer="1085" w:gutter="0"/>
          <w:pgNumType w:start="1"/>
          <w:cols w:space="720"/>
        </w:sectPr>
      </w:pPr>
      <w:r w:rsidRPr="0066371E">
        <w:rPr>
          <w:b/>
        </w:rPr>
        <w:t>A licence to sell</w:t>
      </w:r>
    </w:p>
    <w:p w:rsidR="00932318" w:rsidRDefault="00652573">
      <w:pPr>
        <w:pStyle w:val="BodyText"/>
        <w:spacing w:before="164" w:line="276" w:lineRule="auto"/>
        <w:ind w:left="213" w:right="303"/>
      </w:pPr>
      <w:r>
        <w:lastRenderedPageBreak/>
        <w:t>Modern films and TV shows often feel like long advertisements thanks to product placement.</w:t>
      </w:r>
      <w:r>
        <w:rPr>
          <w:spacing w:val="-22"/>
        </w:rPr>
        <w:t xml:space="preserve"> </w:t>
      </w:r>
      <w:r>
        <w:t>This</w:t>
      </w:r>
      <w:r>
        <w:rPr>
          <w:spacing w:val="-1"/>
          <w:w w:val="99"/>
        </w:rPr>
        <w:t xml:space="preserve"> </w:t>
      </w:r>
      <w:r>
        <w:t>advertising</w:t>
      </w:r>
      <w:r>
        <w:rPr>
          <w:spacing w:val="-2"/>
        </w:rPr>
        <w:t xml:space="preserve"> </w:t>
      </w:r>
      <w:r>
        <w:t>technique</w:t>
      </w:r>
      <w:r>
        <w:rPr>
          <w:spacing w:val="-2"/>
        </w:rPr>
        <w:t xml:space="preserve"> </w:t>
      </w:r>
      <w:r>
        <w:t>involves</w:t>
      </w:r>
      <w:r>
        <w:rPr>
          <w:spacing w:val="-1"/>
        </w:rPr>
        <w:t xml:space="preserve"> </w:t>
      </w:r>
      <w:r>
        <w:t>using</w:t>
      </w:r>
      <w:r>
        <w:rPr>
          <w:spacing w:val="-3"/>
        </w:rPr>
        <w:t xml:space="preserve"> </w:t>
      </w:r>
      <w:r>
        <w:t>a</w:t>
      </w:r>
      <w:r>
        <w:rPr>
          <w:spacing w:val="-1"/>
        </w:rPr>
        <w:t xml:space="preserve"> </w:t>
      </w:r>
      <w:r>
        <w:t>product</w:t>
      </w:r>
      <w:r>
        <w:rPr>
          <w:spacing w:val="-2"/>
        </w:rPr>
        <w:t xml:space="preserve"> </w:t>
      </w:r>
      <w:r>
        <w:t>in</w:t>
      </w:r>
      <w:r>
        <w:rPr>
          <w:spacing w:val="-2"/>
        </w:rPr>
        <w:t xml:space="preserve"> </w:t>
      </w:r>
      <w:r>
        <w:t>a</w:t>
      </w:r>
      <w:r>
        <w:rPr>
          <w:spacing w:val="-3"/>
        </w:rPr>
        <w:t xml:space="preserve"> </w:t>
      </w:r>
      <w:r>
        <w:t>film</w:t>
      </w:r>
      <w:r>
        <w:rPr>
          <w:spacing w:val="-4"/>
        </w:rPr>
        <w:t xml:space="preserve"> </w:t>
      </w:r>
      <w:r>
        <w:t>or</w:t>
      </w:r>
      <w:r>
        <w:rPr>
          <w:spacing w:val="-3"/>
        </w:rPr>
        <w:t xml:space="preserve"> </w:t>
      </w:r>
      <w:r>
        <w:t>TV</w:t>
      </w:r>
      <w:r>
        <w:rPr>
          <w:spacing w:val="-2"/>
        </w:rPr>
        <w:t xml:space="preserve"> </w:t>
      </w:r>
      <w:r>
        <w:t>programme</w:t>
      </w:r>
      <w:r>
        <w:rPr>
          <w:spacing w:val="-3"/>
        </w:rPr>
        <w:t xml:space="preserve"> </w:t>
      </w:r>
      <w:r>
        <w:t>as</w:t>
      </w:r>
      <w:r>
        <w:rPr>
          <w:spacing w:val="-3"/>
        </w:rPr>
        <w:t xml:space="preserve"> </w:t>
      </w:r>
      <w:r>
        <w:t>if</w:t>
      </w:r>
      <w:r>
        <w:rPr>
          <w:spacing w:val="-2"/>
        </w:rPr>
        <w:t xml:space="preserve"> </w:t>
      </w:r>
      <w:r>
        <w:t>it</w:t>
      </w:r>
      <w:r>
        <w:rPr>
          <w:spacing w:val="-2"/>
        </w:rPr>
        <w:t xml:space="preserve"> </w:t>
      </w:r>
      <w:r>
        <w:t>were</w:t>
      </w:r>
      <w:r>
        <w:rPr>
          <w:spacing w:val="-2"/>
        </w:rPr>
        <w:t xml:space="preserve"> </w:t>
      </w:r>
      <w:r>
        <w:t>part</w:t>
      </w:r>
      <w:r>
        <w:rPr>
          <w:spacing w:val="-3"/>
        </w:rPr>
        <w:t xml:space="preserve"> </w:t>
      </w:r>
      <w:r>
        <w:t>of</w:t>
      </w:r>
      <w:r>
        <w:rPr>
          <w:spacing w:val="-2"/>
        </w:rPr>
        <w:t xml:space="preserve"> </w:t>
      </w:r>
      <w:r>
        <w:t>the</w:t>
      </w:r>
      <w:r>
        <w:rPr>
          <w:spacing w:val="-3"/>
        </w:rPr>
        <w:t xml:space="preserve"> </w:t>
      </w:r>
      <w:r>
        <w:t>story.</w:t>
      </w:r>
      <w:r>
        <w:rPr>
          <w:w w:val="99"/>
        </w:rPr>
        <w:t xml:space="preserve"> </w:t>
      </w:r>
      <w:r>
        <w:t>Product placement owes its success to the invention of the video recorder, as owners</w:t>
      </w:r>
      <w:r>
        <w:rPr>
          <w:spacing w:val="-27"/>
        </w:rPr>
        <w:t xml:space="preserve"> </w:t>
      </w:r>
      <w:r>
        <w:t>fast</w:t>
      </w:r>
      <w:r>
        <w:rPr>
          <w:rFonts w:cs="Calibri"/>
        </w:rPr>
        <w:t>‐</w:t>
      </w:r>
      <w:r>
        <w:t>forwarded</w:t>
      </w:r>
      <w:r>
        <w:rPr>
          <w:w w:val="99"/>
        </w:rPr>
        <w:t xml:space="preserve"> </w:t>
      </w:r>
      <w:r>
        <w:t>when adverts appeared in the middle of recorded programmes. Video recorders were a problem</w:t>
      </w:r>
      <w:r>
        <w:rPr>
          <w:spacing w:val="-22"/>
        </w:rPr>
        <w:t xml:space="preserve"> </w:t>
      </w:r>
      <w:r>
        <w:t>for</w:t>
      </w:r>
      <w:r>
        <w:rPr>
          <w:w w:val="99"/>
        </w:rPr>
        <w:t xml:space="preserve"> </w:t>
      </w:r>
      <w:r>
        <w:t>advertisers; product placement was the</w:t>
      </w:r>
      <w:r>
        <w:rPr>
          <w:spacing w:val="-13"/>
        </w:rPr>
        <w:t xml:space="preserve"> </w:t>
      </w:r>
      <w:r>
        <w:t>solution.</w:t>
      </w:r>
    </w:p>
    <w:p w:rsidR="00932318" w:rsidRDefault="00652573">
      <w:pPr>
        <w:pStyle w:val="BodyText"/>
        <w:spacing w:before="119" w:line="276" w:lineRule="auto"/>
        <w:ind w:left="213" w:right="303"/>
      </w:pPr>
      <w:r>
        <w:t>Today,</w:t>
      </w:r>
      <w:r>
        <w:rPr>
          <w:spacing w:val="-3"/>
        </w:rPr>
        <w:t xml:space="preserve"> </w:t>
      </w:r>
      <w:r>
        <w:t>advertisers</w:t>
      </w:r>
      <w:r>
        <w:rPr>
          <w:spacing w:val="-3"/>
        </w:rPr>
        <w:t xml:space="preserve"> </w:t>
      </w:r>
      <w:r>
        <w:t>receive</w:t>
      </w:r>
      <w:r>
        <w:rPr>
          <w:spacing w:val="-3"/>
        </w:rPr>
        <w:t xml:space="preserve"> </w:t>
      </w:r>
      <w:r>
        <w:t>scripts</w:t>
      </w:r>
      <w:r>
        <w:rPr>
          <w:spacing w:val="-2"/>
        </w:rPr>
        <w:t xml:space="preserve"> </w:t>
      </w:r>
      <w:r>
        <w:t>from</w:t>
      </w:r>
      <w:r>
        <w:rPr>
          <w:spacing w:val="-3"/>
        </w:rPr>
        <w:t xml:space="preserve"> </w:t>
      </w:r>
      <w:r>
        <w:t>producers</w:t>
      </w:r>
      <w:r>
        <w:rPr>
          <w:spacing w:val="-3"/>
        </w:rPr>
        <w:t xml:space="preserve"> </w:t>
      </w:r>
      <w:r>
        <w:t>and</w:t>
      </w:r>
      <w:r>
        <w:rPr>
          <w:spacing w:val="-4"/>
        </w:rPr>
        <w:t xml:space="preserve"> </w:t>
      </w:r>
      <w:r>
        <w:t>then</w:t>
      </w:r>
      <w:r>
        <w:rPr>
          <w:spacing w:val="-3"/>
        </w:rPr>
        <w:t xml:space="preserve"> </w:t>
      </w:r>
      <w:r>
        <w:t>look</w:t>
      </w:r>
      <w:r>
        <w:rPr>
          <w:spacing w:val="-4"/>
        </w:rPr>
        <w:t xml:space="preserve"> </w:t>
      </w:r>
      <w:r>
        <w:t>for</w:t>
      </w:r>
      <w:r>
        <w:rPr>
          <w:spacing w:val="-4"/>
        </w:rPr>
        <w:t xml:space="preserve"> </w:t>
      </w:r>
      <w:r>
        <w:t>products</w:t>
      </w:r>
      <w:r>
        <w:rPr>
          <w:spacing w:val="-3"/>
        </w:rPr>
        <w:t xml:space="preserve"> </w:t>
      </w:r>
      <w:r>
        <w:t>that</w:t>
      </w:r>
      <w:r>
        <w:rPr>
          <w:spacing w:val="-4"/>
        </w:rPr>
        <w:t xml:space="preserve"> </w:t>
      </w:r>
      <w:r>
        <w:t>fit</w:t>
      </w:r>
      <w:r>
        <w:rPr>
          <w:spacing w:val="-3"/>
        </w:rPr>
        <w:t xml:space="preserve"> </w:t>
      </w:r>
      <w:r>
        <w:t>‘naturally’</w:t>
      </w:r>
      <w:r>
        <w:rPr>
          <w:spacing w:val="-5"/>
        </w:rPr>
        <w:t xml:space="preserve"> </w:t>
      </w:r>
      <w:r>
        <w:t>with</w:t>
      </w:r>
      <w:r w:rsidR="007E447F">
        <w:br/>
      </w:r>
      <w:r>
        <w:rPr>
          <w:spacing w:val="-3"/>
        </w:rPr>
        <w:t xml:space="preserve"> </w:t>
      </w:r>
      <w:r>
        <w:t>the</w:t>
      </w:r>
      <w:r>
        <w:rPr>
          <w:spacing w:val="-1"/>
          <w:w w:val="99"/>
        </w:rPr>
        <w:t xml:space="preserve"> </w:t>
      </w:r>
      <w:r>
        <w:t>story.</w:t>
      </w:r>
      <w:r>
        <w:rPr>
          <w:spacing w:val="-3"/>
        </w:rPr>
        <w:t xml:space="preserve"> </w:t>
      </w:r>
      <w:r>
        <w:t>For</w:t>
      </w:r>
      <w:r>
        <w:rPr>
          <w:spacing w:val="-3"/>
        </w:rPr>
        <w:t xml:space="preserve"> </w:t>
      </w:r>
      <w:r>
        <w:t>example,</w:t>
      </w:r>
      <w:r>
        <w:rPr>
          <w:spacing w:val="-3"/>
        </w:rPr>
        <w:t xml:space="preserve"> </w:t>
      </w:r>
      <w:r>
        <w:t>a</w:t>
      </w:r>
      <w:r>
        <w:rPr>
          <w:spacing w:val="-3"/>
        </w:rPr>
        <w:t xml:space="preserve"> </w:t>
      </w:r>
      <w:r>
        <w:t>studio</w:t>
      </w:r>
      <w:r>
        <w:rPr>
          <w:spacing w:val="-2"/>
        </w:rPr>
        <w:t xml:space="preserve"> </w:t>
      </w:r>
      <w:r>
        <w:t>making</w:t>
      </w:r>
      <w:r>
        <w:rPr>
          <w:spacing w:val="-2"/>
        </w:rPr>
        <w:t xml:space="preserve"> </w:t>
      </w:r>
      <w:r>
        <w:t>a</w:t>
      </w:r>
      <w:r>
        <w:rPr>
          <w:spacing w:val="-3"/>
        </w:rPr>
        <w:t xml:space="preserve"> </w:t>
      </w:r>
      <w:r>
        <w:t>film</w:t>
      </w:r>
      <w:r>
        <w:rPr>
          <w:spacing w:val="-4"/>
        </w:rPr>
        <w:t xml:space="preserve"> </w:t>
      </w:r>
      <w:r>
        <w:t>about</w:t>
      </w:r>
      <w:r>
        <w:rPr>
          <w:spacing w:val="-2"/>
        </w:rPr>
        <w:t xml:space="preserve"> </w:t>
      </w:r>
      <w:r>
        <w:t>a</w:t>
      </w:r>
      <w:r>
        <w:rPr>
          <w:spacing w:val="-1"/>
        </w:rPr>
        <w:t xml:space="preserve"> </w:t>
      </w:r>
      <w:r>
        <w:t>teenager</w:t>
      </w:r>
      <w:r>
        <w:rPr>
          <w:spacing w:val="-3"/>
        </w:rPr>
        <w:t xml:space="preserve"> </w:t>
      </w:r>
      <w:r>
        <w:t>at</w:t>
      </w:r>
      <w:r>
        <w:rPr>
          <w:spacing w:val="-2"/>
        </w:rPr>
        <w:t xml:space="preserve"> </w:t>
      </w:r>
      <w:r>
        <w:t>university</w:t>
      </w:r>
      <w:r>
        <w:rPr>
          <w:spacing w:val="-3"/>
        </w:rPr>
        <w:t xml:space="preserve"> </w:t>
      </w:r>
      <w:r>
        <w:t>might</w:t>
      </w:r>
      <w:r>
        <w:rPr>
          <w:spacing w:val="-1"/>
        </w:rPr>
        <w:t xml:space="preserve"> </w:t>
      </w:r>
      <w:r>
        <w:t>ask</w:t>
      </w:r>
      <w:r>
        <w:rPr>
          <w:spacing w:val="-3"/>
        </w:rPr>
        <w:t xml:space="preserve"> </w:t>
      </w:r>
      <w:r>
        <w:t>for</w:t>
      </w:r>
      <w:r>
        <w:rPr>
          <w:spacing w:val="-3"/>
        </w:rPr>
        <w:t xml:space="preserve"> </w:t>
      </w:r>
      <w:r>
        <w:t>clothes,</w:t>
      </w:r>
      <w:r>
        <w:rPr>
          <w:spacing w:val="-3"/>
        </w:rPr>
        <w:t xml:space="preserve"> </w:t>
      </w:r>
      <w:r>
        <w:t>a</w:t>
      </w:r>
      <w:r>
        <w:rPr>
          <w:spacing w:val="-3"/>
        </w:rPr>
        <w:t xml:space="preserve"> </w:t>
      </w:r>
      <w:r>
        <w:t>laptop</w:t>
      </w:r>
      <w:r>
        <w:rPr>
          <w:w w:val="99"/>
        </w:rPr>
        <w:t xml:space="preserve"> </w:t>
      </w:r>
      <w:r>
        <w:t>computer and a mobile phone for her. The camera could easily focus on all of these objects</w:t>
      </w:r>
      <w:r>
        <w:rPr>
          <w:spacing w:val="-30"/>
        </w:rPr>
        <w:t xml:space="preserve"> </w:t>
      </w:r>
      <w:r>
        <w:t>without</w:t>
      </w:r>
      <w:r>
        <w:rPr>
          <w:w w:val="99"/>
        </w:rPr>
        <w:t xml:space="preserve"> </w:t>
      </w:r>
      <w:r>
        <w:t>greatly damaging the story. The problems begin when nobody worries about the</w:t>
      </w:r>
      <w:r>
        <w:rPr>
          <w:spacing w:val="-28"/>
        </w:rPr>
        <w:t xml:space="preserve"> </w:t>
      </w:r>
      <w:r>
        <w:t>story.</w:t>
      </w:r>
    </w:p>
    <w:p w:rsidR="00932318" w:rsidRDefault="00652573">
      <w:pPr>
        <w:pStyle w:val="BodyText"/>
        <w:spacing w:before="120" w:line="276" w:lineRule="auto"/>
        <w:ind w:left="213" w:right="303"/>
      </w:pPr>
      <w:r>
        <w:t>Ian Fleming, who wrote the James Bond novels, gave his hero a ‘licence to kill’. Many people say</w:t>
      </w:r>
      <w:r>
        <w:rPr>
          <w:spacing w:val="-31"/>
        </w:rPr>
        <w:t xml:space="preserve"> </w:t>
      </w:r>
      <w:r>
        <w:t>the</w:t>
      </w:r>
      <w:r>
        <w:rPr>
          <w:spacing w:val="-1"/>
          <w:w w:val="99"/>
        </w:rPr>
        <w:t xml:space="preserve"> </w:t>
      </w:r>
      <w:r>
        <w:t>Bond films have given him a new licence: a licence to sell. When Bond isn’t using the latest</w:t>
      </w:r>
      <w:r>
        <w:rPr>
          <w:spacing w:val="-26"/>
        </w:rPr>
        <w:t xml:space="preserve"> </w:t>
      </w:r>
      <w:r>
        <w:t>mobile</w:t>
      </w:r>
      <w:r>
        <w:rPr>
          <w:w w:val="99"/>
        </w:rPr>
        <w:t xml:space="preserve"> </w:t>
      </w:r>
      <w:r>
        <w:t>phones, GPS devices or handheld tablets, he is driving sports cars and flying with airlines that have</w:t>
      </w:r>
      <w:r>
        <w:rPr>
          <w:spacing w:val="-33"/>
        </w:rPr>
        <w:t xml:space="preserve"> </w:t>
      </w:r>
      <w:r>
        <w:t>all</w:t>
      </w:r>
      <w:r>
        <w:rPr>
          <w:w w:val="99"/>
        </w:rPr>
        <w:t xml:space="preserve"> </w:t>
      </w:r>
      <w:r>
        <w:t>been placed in the films for enormous amounts of money. Companies paid $45 million for</w:t>
      </w:r>
      <w:r>
        <w:rPr>
          <w:spacing w:val="-24"/>
        </w:rPr>
        <w:t xml:space="preserve"> </w:t>
      </w:r>
      <w:r>
        <w:t>their</w:t>
      </w:r>
      <w:r>
        <w:rPr>
          <w:spacing w:val="-1"/>
          <w:w w:val="99"/>
        </w:rPr>
        <w:t xml:space="preserve"> </w:t>
      </w:r>
      <w:r>
        <w:t>products to appear in the last Bond film. Many Bond fans think there is too much product</w:t>
      </w:r>
      <w:r>
        <w:rPr>
          <w:spacing w:val="-31"/>
        </w:rPr>
        <w:t xml:space="preserve"> </w:t>
      </w:r>
      <w:r>
        <w:t>placement</w:t>
      </w:r>
      <w:r>
        <w:rPr>
          <w:w w:val="99"/>
        </w:rPr>
        <w:t xml:space="preserve"> </w:t>
      </w:r>
      <w:r>
        <w:t>and not enough</w:t>
      </w:r>
      <w:r>
        <w:rPr>
          <w:spacing w:val="-7"/>
        </w:rPr>
        <w:t xml:space="preserve"> </w:t>
      </w:r>
      <w:r>
        <w:t>plot.</w:t>
      </w:r>
    </w:p>
    <w:p w:rsidR="00207BF3" w:rsidRDefault="00652573">
      <w:pPr>
        <w:pStyle w:val="BodyText"/>
        <w:spacing w:before="119" w:line="276" w:lineRule="auto"/>
        <w:ind w:left="213" w:right="303"/>
        <w:sectPr w:rsidR="00207BF3" w:rsidSect="00207BF3">
          <w:type w:val="continuous"/>
          <w:pgSz w:w="11910" w:h="16840"/>
          <w:pgMar w:top="2040" w:right="1220" w:bottom="1280" w:left="920" w:header="708" w:footer="1085" w:gutter="0"/>
          <w:lnNumType w:countBy="1" w:restart="continuous"/>
          <w:pgNumType w:start="1"/>
          <w:cols w:space="720"/>
          <w:docGrid w:linePitch="299"/>
        </w:sectPr>
      </w:pPr>
      <w:r>
        <w:t>It</w:t>
      </w:r>
      <w:r>
        <w:rPr>
          <w:spacing w:val="-3"/>
        </w:rPr>
        <w:t xml:space="preserve"> </w:t>
      </w:r>
      <w:r>
        <w:t>seems</w:t>
      </w:r>
      <w:r>
        <w:rPr>
          <w:spacing w:val="-2"/>
        </w:rPr>
        <w:t xml:space="preserve"> </w:t>
      </w:r>
      <w:r>
        <w:t>that</w:t>
      </w:r>
      <w:r>
        <w:rPr>
          <w:spacing w:val="-2"/>
        </w:rPr>
        <w:t xml:space="preserve"> </w:t>
      </w:r>
      <w:r>
        <w:t>product</w:t>
      </w:r>
      <w:r>
        <w:rPr>
          <w:spacing w:val="-2"/>
        </w:rPr>
        <w:t xml:space="preserve"> </w:t>
      </w:r>
      <w:r>
        <w:t>placement</w:t>
      </w:r>
      <w:r>
        <w:rPr>
          <w:spacing w:val="-4"/>
        </w:rPr>
        <w:t xml:space="preserve"> </w:t>
      </w:r>
      <w:r>
        <w:t>is</w:t>
      </w:r>
      <w:r>
        <w:rPr>
          <w:spacing w:val="-1"/>
        </w:rPr>
        <w:t xml:space="preserve"> </w:t>
      </w:r>
      <w:r>
        <w:t>here</w:t>
      </w:r>
      <w:r>
        <w:rPr>
          <w:spacing w:val="-3"/>
        </w:rPr>
        <w:t xml:space="preserve"> </w:t>
      </w:r>
      <w:r>
        <w:t>to</w:t>
      </w:r>
      <w:r>
        <w:rPr>
          <w:spacing w:val="-2"/>
        </w:rPr>
        <w:t xml:space="preserve"> </w:t>
      </w:r>
      <w:r>
        <w:t>stay.</w:t>
      </w:r>
      <w:r>
        <w:rPr>
          <w:spacing w:val="-2"/>
        </w:rPr>
        <w:t xml:space="preserve"> </w:t>
      </w:r>
      <w:r>
        <w:t>Nevertheless,</w:t>
      </w:r>
      <w:r>
        <w:rPr>
          <w:spacing w:val="-4"/>
        </w:rPr>
        <w:t xml:space="preserve"> </w:t>
      </w:r>
      <w:r>
        <w:t>many</w:t>
      </w:r>
      <w:r>
        <w:rPr>
          <w:spacing w:val="-3"/>
        </w:rPr>
        <w:t xml:space="preserve"> </w:t>
      </w:r>
      <w:r>
        <w:t>critics</w:t>
      </w:r>
      <w:r>
        <w:rPr>
          <w:spacing w:val="-2"/>
        </w:rPr>
        <w:t xml:space="preserve"> </w:t>
      </w:r>
      <w:r>
        <w:t>feel</w:t>
      </w:r>
      <w:r>
        <w:rPr>
          <w:spacing w:val="-2"/>
        </w:rPr>
        <w:t xml:space="preserve"> </w:t>
      </w:r>
      <w:r>
        <w:t>that</w:t>
      </w:r>
      <w:r>
        <w:rPr>
          <w:spacing w:val="-4"/>
        </w:rPr>
        <w:t xml:space="preserve"> </w:t>
      </w:r>
      <w:r>
        <w:t>if</w:t>
      </w:r>
      <w:r>
        <w:rPr>
          <w:spacing w:val="-2"/>
        </w:rPr>
        <w:t xml:space="preserve"> </w:t>
      </w:r>
      <w:r>
        <w:t>TV</w:t>
      </w:r>
      <w:r>
        <w:rPr>
          <w:spacing w:val="-2"/>
        </w:rPr>
        <w:t xml:space="preserve"> </w:t>
      </w:r>
      <w:r>
        <w:t>programmes</w:t>
      </w:r>
      <w:r>
        <w:rPr>
          <w:w w:val="99"/>
        </w:rPr>
        <w:t xml:space="preserve"> </w:t>
      </w:r>
      <w:r>
        <w:t>and films just become vehicles for advertising, audiences will soon look for alternative forms</w:t>
      </w:r>
      <w:r>
        <w:rPr>
          <w:spacing w:val="-17"/>
        </w:rPr>
        <w:t xml:space="preserve"> </w:t>
      </w:r>
      <w:r>
        <w:t>of</w:t>
      </w:r>
      <w:r>
        <w:rPr>
          <w:w w:val="99"/>
        </w:rPr>
        <w:t xml:space="preserve"> </w:t>
      </w:r>
      <w:r>
        <w:t>entertainment.</w:t>
      </w:r>
    </w:p>
    <w:p w:rsidR="00932318" w:rsidRDefault="00932318">
      <w:pPr>
        <w:pStyle w:val="BodyText"/>
        <w:spacing w:before="119" w:line="276" w:lineRule="auto"/>
        <w:ind w:left="213" w:right="303"/>
      </w:pPr>
    </w:p>
    <w:p w:rsidR="00932318" w:rsidRDefault="00932318">
      <w:pPr>
        <w:spacing w:before="10"/>
        <w:rPr>
          <w:rFonts w:ascii="Calibri" w:eastAsia="Calibri" w:hAnsi="Calibri" w:cs="Calibri"/>
          <w:sz w:val="31"/>
          <w:szCs w:val="31"/>
        </w:rPr>
      </w:pPr>
    </w:p>
    <w:p w:rsidR="00932318" w:rsidRDefault="00592ABC" w:rsidP="00592ABC">
      <w:pPr>
        <w:pStyle w:val="Heading1"/>
        <w:numPr>
          <w:ilvl w:val="0"/>
          <w:numId w:val="3"/>
        </w:numPr>
        <w:tabs>
          <w:tab w:val="left" w:pos="381"/>
        </w:tabs>
        <w:ind w:right="480"/>
        <w:rPr>
          <w:b w:val="0"/>
          <w:bCs w:val="0"/>
        </w:rPr>
      </w:pPr>
      <w:r>
        <w:t xml:space="preserve">Say whether the following sentences are TRUE or FALSE according to the text. </w:t>
      </w:r>
      <w:r w:rsidR="0066371E">
        <w:t>COPY</w:t>
      </w:r>
      <w:r>
        <w:t xml:space="preserve"> the evidence from the text. No marks will be given without evidence. </w:t>
      </w:r>
      <w:r w:rsidR="00207BF3" w:rsidRPr="0066371E">
        <w:t>(1.5 points</w:t>
      </w:r>
      <w:r w:rsidRPr="0066371E">
        <w:t>)</w:t>
      </w:r>
      <w:r>
        <w:rPr>
          <w:b w:val="0"/>
        </w:rPr>
        <w:t xml:space="preserve"> </w:t>
      </w:r>
    </w:p>
    <w:p w:rsidR="00932318" w:rsidRPr="00592ABC" w:rsidRDefault="00932318">
      <w:pPr>
        <w:spacing w:before="3"/>
        <w:rPr>
          <w:rFonts w:ascii="Calibri" w:eastAsia="Calibri" w:hAnsi="Calibri" w:cs="Calibri"/>
          <w:b/>
          <w:bCs/>
          <w:sz w:val="28"/>
          <w:szCs w:val="25"/>
        </w:rPr>
      </w:pPr>
    </w:p>
    <w:p w:rsidR="00592ABC" w:rsidRPr="00592ABC" w:rsidRDefault="00592ABC" w:rsidP="00277699">
      <w:pPr>
        <w:pStyle w:val="p1"/>
        <w:numPr>
          <w:ilvl w:val="1"/>
          <w:numId w:val="2"/>
        </w:numPr>
        <w:ind w:left="1701" w:hanging="567"/>
        <w:rPr>
          <w:rFonts w:asciiTheme="minorHAnsi" w:hAnsiTheme="minorHAnsi"/>
          <w:sz w:val="22"/>
          <w:szCs w:val="20"/>
        </w:rPr>
      </w:pPr>
      <w:r w:rsidRPr="00592ABC">
        <w:rPr>
          <w:rFonts w:asciiTheme="minorHAnsi" w:hAnsiTheme="minorHAnsi"/>
          <w:sz w:val="22"/>
          <w:szCs w:val="20"/>
        </w:rPr>
        <w:t>TV and film producers send scripts to advertising companies so they can find suitable products to go with the story.</w:t>
      </w:r>
    </w:p>
    <w:p w:rsidR="00592ABC" w:rsidRPr="00592ABC" w:rsidRDefault="00592ABC" w:rsidP="00277699">
      <w:pPr>
        <w:pStyle w:val="p1"/>
        <w:numPr>
          <w:ilvl w:val="1"/>
          <w:numId w:val="2"/>
        </w:numPr>
        <w:ind w:left="1701" w:hanging="567"/>
        <w:rPr>
          <w:rFonts w:asciiTheme="minorHAnsi" w:hAnsiTheme="minorHAnsi"/>
          <w:sz w:val="22"/>
          <w:szCs w:val="20"/>
        </w:rPr>
      </w:pPr>
      <w:r w:rsidRPr="00592ABC">
        <w:rPr>
          <w:rFonts w:asciiTheme="minorHAnsi" w:hAnsiTheme="minorHAnsi"/>
          <w:sz w:val="22"/>
          <w:szCs w:val="20"/>
        </w:rPr>
        <w:t>Product placement contributes to increasing the film production costs.</w:t>
      </w:r>
    </w:p>
    <w:p w:rsidR="00592ABC" w:rsidRPr="00592ABC" w:rsidRDefault="00592ABC" w:rsidP="00277699">
      <w:pPr>
        <w:pStyle w:val="p1"/>
        <w:numPr>
          <w:ilvl w:val="1"/>
          <w:numId w:val="2"/>
        </w:numPr>
        <w:ind w:left="1701" w:hanging="567"/>
        <w:rPr>
          <w:rFonts w:asciiTheme="minorHAnsi" w:hAnsiTheme="minorHAnsi"/>
          <w:sz w:val="22"/>
          <w:szCs w:val="20"/>
        </w:rPr>
      </w:pPr>
      <w:r w:rsidRPr="00592ABC">
        <w:rPr>
          <w:rFonts w:asciiTheme="minorHAnsi" w:hAnsiTheme="minorHAnsi"/>
          <w:sz w:val="22"/>
          <w:szCs w:val="20"/>
        </w:rPr>
        <w:t>In the future, audiences might consider product placement a reason for finding different types of entertainment.</w:t>
      </w:r>
    </w:p>
    <w:p w:rsidR="00932318" w:rsidRDefault="00932318">
      <w:pPr>
        <w:rPr>
          <w:rFonts w:ascii="Calibri" w:eastAsia="Calibri" w:hAnsi="Calibri" w:cs="Calibri"/>
        </w:rPr>
        <w:sectPr w:rsidR="00932318">
          <w:type w:val="continuous"/>
          <w:pgSz w:w="11910" w:h="16840"/>
          <w:pgMar w:top="2040" w:right="1220" w:bottom="1280" w:left="920" w:header="708" w:footer="1085" w:gutter="0"/>
          <w:pgNumType w:start="1"/>
          <w:cols w:space="720"/>
        </w:sectPr>
      </w:pPr>
    </w:p>
    <w:p w:rsidR="00061FE7" w:rsidRPr="005719ED" w:rsidRDefault="00061FE7" w:rsidP="00061FE7">
      <w:pPr>
        <w:pStyle w:val="Default"/>
        <w:numPr>
          <w:ilvl w:val="0"/>
          <w:numId w:val="4"/>
        </w:numPr>
        <w:ind w:left="426"/>
        <w:rPr>
          <w:rFonts w:asciiTheme="minorHAnsi" w:hAnsiTheme="minorHAnsi"/>
          <w:sz w:val="22"/>
          <w:szCs w:val="22"/>
        </w:rPr>
      </w:pPr>
      <w:r w:rsidRPr="005719ED">
        <w:rPr>
          <w:rFonts w:asciiTheme="minorHAnsi" w:hAnsiTheme="minorHAnsi"/>
          <w:b/>
          <w:bCs/>
          <w:sz w:val="22"/>
          <w:szCs w:val="22"/>
        </w:rPr>
        <w:lastRenderedPageBreak/>
        <w:t xml:space="preserve">ANSWER the questions below. COPY no more than 10 words and/or a number from the text to answer each question. (1.5 points) </w:t>
      </w:r>
    </w:p>
    <w:p w:rsidR="00061FE7" w:rsidRPr="005719ED" w:rsidRDefault="00061FE7" w:rsidP="00061FE7">
      <w:pPr>
        <w:pStyle w:val="Default"/>
        <w:ind w:left="221"/>
        <w:rPr>
          <w:rFonts w:asciiTheme="minorHAnsi" w:hAnsiTheme="minorHAnsi"/>
          <w:sz w:val="22"/>
          <w:szCs w:val="22"/>
        </w:rPr>
      </w:pPr>
    </w:p>
    <w:p w:rsidR="00061FE7" w:rsidRPr="006A30C7" w:rsidRDefault="00061FE7" w:rsidP="00061FE7">
      <w:pPr>
        <w:pStyle w:val="Default"/>
        <w:ind w:left="221"/>
        <w:rPr>
          <w:rFonts w:asciiTheme="minorHAnsi" w:hAnsiTheme="minorHAnsi"/>
          <w:sz w:val="22"/>
          <w:szCs w:val="22"/>
        </w:rPr>
      </w:pPr>
      <w:r w:rsidRPr="006A30C7">
        <w:rPr>
          <w:rFonts w:asciiTheme="minorHAnsi" w:hAnsiTheme="minorHAnsi"/>
          <w:bCs/>
          <w:sz w:val="22"/>
          <w:szCs w:val="22"/>
        </w:rPr>
        <w:t xml:space="preserve">a) </w:t>
      </w:r>
      <w:r w:rsidRPr="006A30C7">
        <w:rPr>
          <w:rFonts w:asciiTheme="minorHAnsi" w:hAnsiTheme="minorHAnsi"/>
          <w:sz w:val="22"/>
          <w:szCs w:val="22"/>
        </w:rPr>
        <w:t xml:space="preserve">What was the issue for advertisers when video recorder owners watched recorded programmes? </w:t>
      </w:r>
    </w:p>
    <w:p w:rsidR="00061FE7" w:rsidRPr="006A30C7" w:rsidRDefault="00061FE7" w:rsidP="00061FE7">
      <w:pPr>
        <w:pStyle w:val="Default"/>
        <w:ind w:left="221"/>
        <w:rPr>
          <w:rFonts w:asciiTheme="minorHAnsi" w:hAnsiTheme="minorHAnsi"/>
          <w:sz w:val="22"/>
          <w:szCs w:val="22"/>
        </w:rPr>
      </w:pPr>
      <w:r w:rsidRPr="006A30C7">
        <w:rPr>
          <w:rFonts w:asciiTheme="minorHAnsi" w:hAnsiTheme="minorHAnsi"/>
          <w:bCs/>
          <w:sz w:val="22"/>
          <w:szCs w:val="22"/>
        </w:rPr>
        <w:t xml:space="preserve">b) </w:t>
      </w:r>
      <w:r w:rsidRPr="006A30C7">
        <w:rPr>
          <w:rFonts w:asciiTheme="minorHAnsi" w:hAnsiTheme="minorHAnsi"/>
          <w:sz w:val="22"/>
          <w:szCs w:val="22"/>
        </w:rPr>
        <w:t xml:space="preserve">What kind of product placement might be seen in a film about a teenager at university? </w:t>
      </w:r>
    </w:p>
    <w:p w:rsidR="00061FE7" w:rsidRPr="006A30C7" w:rsidRDefault="00061FE7" w:rsidP="00061FE7">
      <w:pPr>
        <w:pStyle w:val="Default"/>
        <w:ind w:left="221"/>
        <w:rPr>
          <w:rFonts w:asciiTheme="minorHAnsi" w:hAnsiTheme="minorHAnsi"/>
          <w:sz w:val="22"/>
          <w:szCs w:val="22"/>
        </w:rPr>
      </w:pPr>
      <w:r w:rsidRPr="006A30C7">
        <w:rPr>
          <w:rFonts w:asciiTheme="minorHAnsi" w:hAnsiTheme="minorHAnsi"/>
          <w:bCs/>
          <w:sz w:val="22"/>
          <w:szCs w:val="22"/>
        </w:rPr>
        <w:t xml:space="preserve">c) </w:t>
      </w:r>
      <w:r w:rsidRPr="006A30C7">
        <w:rPr>
          <w:rFonts w:asciiTheme="minorHAnsi" w:hAnsiTheme="minorHAnsi"/>
          <w:sz w:val="22"/>
          <w:szCs w:val="22"/>
        </w:rPr>
        <w:t xml:space="preserve">How much did companies pay for their products to appear in the last Bond film? </w:t>
      </w:r>
    </w:p>
    <w:p w:rsidR="00061FE7" w:rsidRPr="00574CDF" w:rsidRDefault="00061FE7" w:rsidP="00574CDF">
      <w:pPr>
        <w:pStyle w:val="Heading1"/>
        <w:tabs>
          <w:tab w:val="left" w:pos="440"/>
        </w:tabs>
        <w:spacing w:before="40"/>
        <w:ind w:left="741" w:right="515"/>
        <w:rPr>
          <w:rFonts w:cs="Calibri"/>
          <w:sz w:val="21"/>
          <w:szCs w:val="21"/>
        </w:rPr>
      </w:pPr>
    </w:p>
    <w:p w:rsidR="00061FE7" w:rsidRPr="00211FE3" w:rsidRDefault="00061FE7" w:rsidP="00061FE7">
      <w:pPr>
        <w:pStyle w:val="Heading1"/>
        <w:numPr>
          <w:ilvl w:val="0"/>
          <w:numId w:val="4"/>
        </w:numPr>
        <w:tabs>
          <w:tab w:val="left" w:pos="434"/>
        </w:tabs>
        <w:spacing w:before="67"/>
        <w:ind w:left="426" w:right="197"/>
        <w:jc w:val="both"/>
        <w:rPr>
          <w:rFonts w:asciiTheme="minorHAnsi" w:hAnsiTheme="minorHAnsi"/>
          <w:b w:val="0"/>
          <w:bCs w:val="0"/>
        </w:rPr>
      </w:pPr>
      <w:r w:rsidRPr="00211FE3">
        <w:rPr>
          <w:rFonts w:asciiTheme="minorHAnsi" w:hAnsiTheme="minorHAnsi"/>
        </w:rPr>
        <w:t>WRITE a synonym (=), an opposite (≠), a definition or a sentence for each of the following words to show that you understand their meaning in the text. Use your own words. (1 point)</w:t>
      </w:r>
    </w:p>
    <w:p w:rsidR="00061FE7" w:rsidRDefault="00061FE7" w:rsidP="00061FE7">
      <w:pPr>
        <w:spacing w:before="7"/>
        <w:rPr>
          <w:rFonts w:ascii="Calibri" w:eastAsia="Calibri" w:hAnsi="Calibri" w:cs="Calibri"/>
          <w:b/>
          <w:bCs/>
          <w:sz w:val="19"/>
          <w:szCs w:val="19"/>
        </w:rPr>
      </w:pPr>
    </w:p>
    <w:p w:rsidR="00061FE7" w:rsidRPr="006A30C7" w:rsidRDefault="00061FE7" w:rsidP="00061FE7">
      <w:pPr>
        <w:pStyle w:val="Default"/>
        <w:ind w:left="284"/>
        <w:rPr>
          <w:rFonts w:asciiTheme="minorHAnsi" w:hAnsiTheme="minorHAnsi"/>
          <w:sz w:val="22"/>
          <w:szCs w:val="22"/>
        </w:rPr>
      </w:pPr>
      <w:r w:rsidRPr="006A30C7">
        <w:rPr>
          <w:rFonts w:asciiTheme="minorHAnsi" w:hAnsiTheme="minorHAnsi"/>
          <w:bCs/>
          <w:sz w:val="22"/>
          <w:szCs w:val="22"/>
        </w:rPr>
        <w:t xml:space="preserve">a) </w:t>
      </w:r>
      <w:r w:rsidRPr="006A30C7">
        <w:rPr>
          <w:rFonts w:asciiTheme="minorHAnsi" w:hAnsiTheme="minorHAnsi"/>
          <w:sz w:val="22"/>
          <w:szCs w:val="22"/>
        </w:rPr>
        <w:t xml:space="preserve">advertisement (line 1) </w:t>
      </w:r>
      <w:r w:rsidRPr="006A30C7">
        <w:rPr>
          <w:rFonts w:asciiTheme="minorHAnsi" w:hAnsiTheme="minorHAnsi"/>
          <w:sz w:val="22"/>
          <w:szCs w:val="22"/>
        </w:rPr>
        <w:tab/>
      </w:r>
      <w:r w:rsidRPr="006A30C7">
        <w:rPr>
          <w:rFonts w:asciiTheme="minorHAnsi" w:hAnsiTheme="minorHAnsi"/>
          <w:bCs/>
          <w:sz w:val="22"/>
          <w:szCs w:val="22"/>
        </w:rPr>
        <w:t xml:space="preserve">c) </w:t>
      </w:r>
      <w:r w:rsidRPr="006A30C7">
        <w:rPr>
          <w:rFonts w:asciiTheme="minorHAnsi" w:hAnsiTheme="minorHAnsi"/>
          <w:sz w:val="22"/>
          <w:szCs w:val="22"/>
        </w:rPr>
        <w:t xml:space="preserve">problem (line 4) </w:t>
      </w:r>
    </w:p>
    <w:p w:rsidR="00061FE7" w:rsidRPr="006A30C7" w:rsidRDefault="00061FE7" w:rsidP="00061FE7">
      <w:pPr>
        <w:pStyle w:val="Default"/>
        <w:ind w:left="284"/>
        <w:rPr>
          <w:rFonts w:asciiTheme="minorHAnsi" w:hAnsiTheme="minorHAnsi"/>
          <w:sz w:val="22"/>
          <w:szCs w:val="22"/>
        </w:rPr>
      </w:pPr>
      <w:r w:rsidRPr="006A30C7">
        <w:rPr>
          <w:rFonts w:asciiTheme="minorHAnsi" w:hAnsiTheme="minorHAnsi"/>
          <w:bCs/>
          <w:sz w:val="22"/>
          <w:szCs w:val="22"/>
        </w:rPr>
        <w:t xml:space="preserve">b) </w:t>
      </w:r>
      <w:r w:rsidRPr="006A30C7">
        <w:rPr>
          <w:rFonts w:asciiTheme="minorHAnsi" w:hAnsiTheme="minorHAnsi"/>
          <w:sz w:val="22"/>
          <w:szCs w:val="22"/>
        </w:rPr>
        <w:t xml:space="preserve">success (line 3) </w:t>
      </w:r>
      <w:r w:rsidRPr="006A30C7">
        <w:rPr>
          <w:rFonts w:asciiTheme="minorHAnsi" w:hAnsiTheme="minorHAnsi"/>
          <w:sz w:val="22"/>
          <w:szCs w:val="22"/>
        </w:rPr>
        <w:tab/>
      </w:r>
      <w:r w:rsidRPr="006A30C7">
        <w:rPr>
          <w:rFonts w:asciiTheme="minorHAnsi" w:hAnsiTheme="minorHAnsi"/>
          <w:sz w:val="22"/>
          <w:szCs w:val="22"/>
        </w:rPr>
        <w:tab/>
      </w:r>
      <w:r w:rsidRPr="006A30C7">
        <w:rPr>
          <w:rFonts w:asciiTheme="minorHAnsi" w:hAnsiTheme="minorHAnsi"/>
          <w:bCs/>
          <w:sz w:val="22"/>
          <w:szCs w:val="22"/>
        </w:rPr>
        <w:t xml:space="preserve">d) </w:t>
      </w:r>
      <w:r w:rsidRPr="006A30C7">
        <w:rPr>
          <w:rFonts w:asciiTheme="minorHAnsi" w:hAnsiTheme="minorHAnsi"/>
          <w:sz w:val="22"/>
          <w:szCs w:val="22"/>
        </w:rPr>
        <w:t>solution (line 5)</w:t>
      </w:r>
    </w:p>
    <w:p w:rsidR="00277699" w:rsidRPr="00507B11" w:rsidRDefault="00277699" w:rsidP="00277699">
      <w:pPr>
        <w:pStyle w:val="Heading1"/>
        <w:tabs>
          <w:tab w:val="left" w:pos="440"/>
        </w:tabs>
        <w:spacing w:before="40"/>
        <w:ind w:left="741" w:right="515"/>
        <w:rPr>
          <w:rFonts w:cs="Calibri"/>
          <w:szCs w:val="21"/>
        </w:rPr>
      </w:pPr>
    </w:p>
    <w:p w:rsidR="00061FE7" w:rsidRPr="00CC1EE0" w:rsidRDefault="0066371E" w:rsidP="00061FE7">
      <w:pPr>
        <w:pStyle w:val="Heading1"/>
        <w:numPr>
          <w:ilvl w:val="0"/>
          <w:numId w:val="4"/>
        </w:numPr>
        <w:tabs>
          <w:tab w:val="left" w:pos="440"/>
        </w:tabs>
        <w:spacing w:before="40"/>
        <w:ind w:left="426" w:right="515"/>
        <w:rPr>
          <w:rFonts w:asciiTheme="minorHAnsi" w:hAnsiTheme="minorHAnsi" w:cs="Calibri"/>
        </w:rPr>
      </w:pPr>
      <w:r>
        <w:rPr>
          <w:rFonts w:asciiTheme="minorHAnsi" w:hAnsiTheme="minorHAnsi" w:cs="Calibri"/>
        </w:rPr>
        <w:t>READ</w:t>
      </w:r>
      <w:r w:rsidR="00061FE7" w:rsidRPr="00CC1EE0">
        <w:rPr>
          <w:rFonts w:asciiTheme="minorHAnsi" w:hAnsiTheme="minorHAnsi" w:cs="Calibri"/>
        </w:rPr>
        <w:t xml:space="preserve"> this conversation between two people. </w:t>
      </w:r>
      <w:r>
        <w:rPr>
          <w:rFonts w:asciiTheme="minorHAnsi" w:hAnsiTheme="minorHAnsi" w:cs="Calibri"/>
        </w:rPr>
        <w:t>COMPLETE</w:t>
      </w:r>
      <w:r w:rsidR="00061FE7" w:rsidRPr="00CC1EE0">
        <w:rPr>
          <w:rFonts w:asciiTheme="minorHAnsi" w:hAnsiTheme="minorHAnsi" w:cs="Calibri"/>
        </w:rPr>
        <w:t xml:space="preserve"> their conversation. Write the numbers (1</w:t>
      </w:r>
      <w:r w:rsidR="00061FE7">
        <w:rPr>
          <w:rFonts w:asciiTheme="minorHAnsi" w:hAnsiTheme="minorHAnsi" w:cs="Calibri"/>
        </w:rPr>
        <w:t>–6</w:t>
      </w:r>
      <w:r w:rsidR="00061FE7" w:rsidRPr="00CC1EE0">
        <w:rPr>
          <w:rFonts w:asciiTheme="minorHAnsi" w:hAnsiTheme="minorHAnsi" w:cs="Calibri"/>
        </w:rPr>
        <w:t>) and each complete sentence on your exam paper</w:t>
      </w:r>
      <w:r w:rsidR="00061FE7" w:rsidRPr="0005158F">
        <w:rPr>
          <w:rFonts w:asciiTheme="minorHAnsi" w:hAnsiTheme="minorHAnsi" w:cs="Calibri"/>
        </w:rPr>
        <w:t xml:space="preserve">.  </w:t>
      </w:r>
      <w:r w:rsidR="00061FE7" w:rsidRPr="0005158F">
        <w:rPr>
          <w:rFonts w:asciiTheme="minorHAnsi" w:hAnsiTheme="minorHAnsi"/>
        </w:rPr>
        <w:t>(1.5 points)</w:t>
      </w:r>
    </w:p>
    <w:p w:rsidR="00061FE7" w:rsidRPr="00CC1EE0" w:rsidRDefault="00061FE7" w:rsidP="00061FE7">
      <w:pPr>
        <w:pStyle w:val="Heading1"/>
        <w:tabs>
          <w:tab w:val="left" w:pos="440"/>
        </w:tabs>
        <w:spacing w:before="40"/>
        <w:ind w:right="515"/>
        <w:rPr>
          <w:rFonts w:asciiTheme="minorHAnsi" w:hAnsiTheme="minorHAnsi" w:cs="Calibri"/>
        </w:rPr>
      </w:pP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Shop assistant</w:t>
      </w:r>
      <w:r>
        <w:rPr>
          <w:rFonts w:cstheme="minorHAnsi"/>
          <w:bCs/>
        </w:rPr>
        <w:t xml:space="preserve"> : H</w:t>
      </w:r>
      <w:r w:rsidRPr="00CC1EE0">
        <w:rPr>
          <w:rFonts w:cstheme="minorHAnsi"/>
          <w:bCs/>
        </w:rPr>
        <w:t>ello. (1)</w:t>
      </w:r>
      <w:r w:rsidRPr="00CC1EE0">
        <w:rPr>
          <w:rFonts w:cstheme="minorHAnsi"/>
          <w:b/>
          <w:bCs/>
          <w:i/>
          <w:color w:val="0070C0"/>
          <w:sz w:val="20"/>
          <w:szCs w:val="20"/>
        </w:rPr>
        <w:t xml:space="preserve"> </w:t>
      </w:r>
      <w:r w:rsidRPr="00574CDF">
        <w:rPr>
          <w:rFonts w:cstheme="minorHAnsi"/>
          <w:b/>
          <w:bCs/>
          <w:i/>
        </w:rPr>
        <w:t>______________________________</w:t>
      </w:r>
      <w:r w:rsidRPr="00574CDF">
        <w:rPr>
          <w:rFonts w:cstheme="minorHAnsi"/>
          <w:bCs/>
        </w:rPr>
        <w:t xml:space="preserve"> </w:t>
      </w:r>
      <w:r w:rsidRPr="00CC1EE0">
        <w:rPr>
          <w:rFonts w:cstheme="minorHAnsi"/>
          <w:bCs/>
        </w:rPr>
        <w:t>you?</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Customer</w:t>
      </w:r>
      <w:r w:rsidRPr="00CC1EE0">
        <w:rPr>
          <w:rFonts w:cstheme="minorHAnsi"/>
          <w:bCs/>
        </w:rPr>
        <w:t>: I’m looking (2)</w:t>
      </w:r>
      <w:r>
        <w:rPr>
          <w:rFonts w:cstheme="minorHAnsi"/>
          <w:bCs/>
        </w:rPr>
        <w:t xml:space="preserve"> </w:t>
      </w:r>
      <w:r w:rsidRPr="00D67EFB">
        <w:rPr>
          <w:rFonts w:cstheme="minorHAnsi"/>
          <w:b/>
          <w:bCs/>
          <w:i/>
        </w:rPr>
        <w:t>______________________________</w:t>
      </w:r>
      <w:r w:rsidRPr="00D67EFB">
        <w:rPr>
          <w:rFonts w:cstheme="minorHAnsi"/>
          <w:bCs/>
        </w:rPr>
        <w:t xml:space="preserve"> </w:t>
      </w:r>
      <w:r w:rsidRPr="00CC1EE0">
        <w:rPr>
          <w:rFonts w:cstheme="minorHAnsi"/>
          <w:bCs/>
        </w:rPr>
        <w:t>jeans.</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Shop assistant</w:t>
      </w:r>
      <w:r w:rsidRPr="00CC1EE0">
        <w:rPr>
          <w:rFonts w:cstheme="minorHAnsi"/>
          <w:bCs/>
        </w:rPr>
        <w:t>: We’ve got a selection of jeans over here. What style are (3)</w:t>
      </w:r>
      <w:r>
        <w:rPr>
          <w:rFonts w:cstheme="minorHAnsi"/>
          <w:bCs/>
        </w:rPr>
        <w:t xml:space="preserve"> </w:t>
      </w:r>
      <w:r w:rsidRPr="00D67EFB">
        <w:rPr>
          <w:rFonts w:cstheme="minorHAnsi"/>
          <w:b/>
          <w:bCs/>
          <w:i/>
        </w:rPr>
        <w:t>______________________________</w:t>
      </w:r>
      <w:r w:rsidRPr="00CC1EE0">
        <w:rPr>
          <w:rFonts w:cstheme="minorHAnsi"/>
          <w:bCs/>
        </w:rPr>
        <w:t>?</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Customer</w:t>
      </w:r>
      <w:r w:rsidRPr="00CC1EE0">
        <w:rPr>
          <w:rFonts w:cstheme="minorHAnsi"/>
          <w:bCs/>
        </w:rPr>
        <w:t xml:space="preserve">: (4) </w:t>
      </w:r>
      <w:r w:rsidRPr="00D67EFB">
        <w:rPr>
          <w:rFonts w:cstheme="minorHAnsi"/>
          <w:b/>
          <w:bCs/>
          <w:i/>
        </w:rPr>
        <w:t>______________________________</w:t>
      </w:r>
      <w:r w:rsidRPr="00D67EFB">
        <w:rPr>
          <w:rFonts w:cstheme="minorHAnsi"/>
          <w:bCs/>
        </w:rPr>
        <w:t xml:space="preserve"> </w:t>
      </w:r>
      <w:r w:rsidRPr="00CC1EE0">
        <w:rPr>
          <w:rFonts w:cstheme="minorHAnsi"/>
          <w:bCs/>
        </w:rPr>
        <w:t>skinny jeans in black if you have them.</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Shop assistant</w:t>
      </w:r>
      <w:r w:rsidRPr="00CC1EE0">
        <w:rPr>
          <w:rFonts w:cstheme="minorHAnsi"/>
          <w:bCs/>
        </w:rPr>
        <w:t xml:space="preserve">. We haven’t (5) </w:t>
      </w:r>
      <w:r w:rsidRPr="00D67EFB">
        <w:rPr>
          <w:rFonts w:cstheme="minorHAnsi"/>
          <w:b/>
          <w:bCs/>
          <w:i/>
        </w:rPr>
        <w:t>______________________________</w:t>
      </w:r>
      <w:r w:rsidRPr="00D67EFB">
        <w:rPr>
          <w:rFonts w:cstheme="minorHAnsi"/>
          <w:bCs/>
        </w:rPr>
        <w:t xml:space="preserve"> </w:t>
      </w:r>
      <w:r w:rsidRPr="00CC1EE0">
        <w:rPr>
          <w:rFonts w:cstheme="minorHAnsi"/>
          <w:bCs/>
        </w:rPr>
        <w:t>in black but we</w:t>
      </w:r>
      <w:r>
        <w:rPr>
          <w:rFonts w:cstheme="minorHAnsi"/>
          <w:bCs/>
        </w:rPr>
        <w:t xml:space="preserve"> have some in grey. What </w:t>
      </w:r>
      <w:r w:rsidRPr="0005158F">
        <w:rPr>
          <w:rFonts w:cstheme="minorHAnsi"/>
          <w:bCs/>
        </w:rPr>
        <w:t>size are you</w:t>
      </w:r>
      <w:r w:rsidRPr="00CC1EE0">
        <w:rPr>
          <w:rFonts w:cstheme="minorHAnsi"/>
          <w:bCs/>
        </w:rPr>
        <w:t>?</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Customer</w:t>
      </w:r>
      <w:r>
        <w:rPr>
          <w:rFonts w:cstheme="minorHAnsi"/>
          <w:bCs/>
        </w:rPr>
        <w:t>: 40. I’d like (6</w:t>
      </w:r>
      <w:r w:rsidRPr="00CC1EE0">
        <w:rPr>
          <w:rFonts w:cstheme="minorHAnsi"/>
          <w:bCs/>
        </w:rPr>
        <w:t>)</w:t>
      </w:r>
      <w:r>
        <w:rPr>
          <w:rFonts w:cstheme="minorHAnsi"/>
          <w:bCs/>
        </w:rPr>
        <w:t xml:space="preserve"> </w:t>
      </w:r>
      <w:r w:rsidRPr="00D67EFB">
        <w:rPr>
          <w:rFonts w:cstheme="minorHAnsi"/>
          <w:b/>
          <w:bCs/>
          <w:i/>
        </w:rPr>
        <w:t>______________________________</w:t>
      </w:r>
      <w:r w:rsidRPr="00D67EFB">
        <w:rPr>
          <w:rFonts w:cstheme="minorHAnsi"/>
          <w:bCs/>
        </w:rPr>
        <w:t xml:space="preserve"> </w:t>
      </w:r>
      <w:r w:rsidRPr="00CC1EE0">
        <w:rPr>
          <w:rFonts w:cstheme="minorHAnsi"/>
          <w:bCs/>
        </w:rPr>
        <w:t>the ones in grey please.</w:t>
      </w:r>
    </w:p>
    <w:p w:rsidR="00061FE7" w:rsidRPr="00CC1EE0" w:rsidRDefault="00061FE7" w:rsidP="00574CDF">
      <w:pPr>
        <w:autoSpaceDE w:val="0"/>
        <w:autoSpaceDN w:val="0"/>
        <w:adjustRightInd w:val="0"/>
        <w:spacing w:line="276" w:lineRule="auto"/>
        <w:ind w:left="720"/>
        <w:rPr>
          <w:rFonts w:cstheme="minorHAnsi"/>
          <w:bCs/>
        </w:rPr>
      </w:pPr>
      <w:r w:rsidRPr="00E7648B">
        <w:rPr>
          <w:rFonts w:cstheme="minorHAnsi"/>
          <w:b/>
          <w:bCs/>
        </w:rPr>
        <w:t>Shop assistant</w:t>
      </w:r>
      <w:r>
        <w:rPr>
          <w:rFonts w:cstheme="minorHAnsi"/>
          <w:bCs/>
        </w:rPr>
        <w:t>: H</w:t>
      </w:r>
      <w:r w:rsidRPr="00CC1EE0">
        <w:rPr>
          <w:rFonts w:cstheme="minorHAnsi"/>
          <w:bCs/>
        </w:rPr>
        <w:t xml:space="preserve">ere you are. </w:t>
      </w:r>
    </w:p>
    <w:p w:rsidR="00277699" w:rsidRDefault="00277699" w:rsidP="00277699">
      <w:pPr>
        <w:pStyle w:val="Heading1"/>
        <w:tabs>
          <w:tab w:val="left" w:pos="440"/>
        </w:tabs>
        <w:spacing w:before="40"/>
        <w:ind w:right="515"/>
        <w:rPr>
          <w:rFonts w:cs="Calibri"/>
          <w:sz w:val="21"/>
          <w:szCs w:val="21"/>
        </w:rPr>
      </w:pPr>
    </w:p>
    <w:p w:rsidR="00061FE7" w:rsidRPr="00D41D48" w:rsidRDefault="00061FE7" w:rsidP="00061FE7">
      <w:pPr>
        <w:pStyle w:val="Heading1"/>
        <w:numPr>
          <w:ilvl w:val="0"/>
          <w:numId w:val="4"/>
        </w:numPr>
        <w:tabs>
          <w:tab w:val="left" w:pos="709"/>
        </w:tabs>
        <w:ind w:left="426" w:right="303"/>
        <w:rPr>
          <w:rFonts w:asciiTheme="minorHAnsi" w:hAnsiTheme="minorHAnsi" w:cs="Calibri"/>
        </w:rPr>
      </w:pPr>
      <w:r w:rsidRPr="00607AD2">
        <w:rPr>
          <w:sz w:val="21"/>
          <w:szCs w:val="21"/>
        </w:rPr>
        <w:t>Read the following situations and WRITE what you would say in each one to show that you understand the context of the situation. Write between 10 and 25 words. (1.5 points)</w:t>
      </w:r>
    </w:p>
    <w:p w:rsidR="00061FE7" w:rsidRPr="00CC1EE0" w:rsidRDefault="00061FE7" w:rsidP="00061FE7">
      <w:pPr>
        <w:pStyle w:val="Heading1"/>
        <w:tabs>
          <w:tab w:val="left" w:pos="709"/>
        </w:tabs>
        <w:ind w:right="303"/>
        <w:rPr>
          <w:rFonts w:asciiTheme="minorHAnsi" w:hAnsiTheme="minorHAnsi"/>
        </w:rPr>
      </w:pPr>
    </w:p>
    <w:p w:rsidR="00061FE7" w:rsidRDefault="00061FE7" w:rsidP="00061FE7">
      <w:pPr>
        <w:autoSpaceDE w:val="0"/>
        <w:autoSpaceDN w:val="0"/>
        <w:adjustRightInd w:val="0"/>
        <w:ind w:left="709"/>
        <w:rPr>
          <w:rFonts w:cstheme="minorHAnsi"/>
          <w:bCs/>
        </w:rPr>
      </w:pPr>
      <w:r>
        <w:rPr>
          <w:rFonts w:cstheme="minorHAnsi"/>
          <w:bCs/>
        </w:rPr>
        <w:t>a)</w:t>
      </w:r>
      <w:r w:rsidRPr="00CC1EE0">
        <w:rPr>
          <w:rFonts w:cstheme="minorHAnsi"/>
          <w:bCs/>
        </w:rPr>
        <w:t xml:space="preserve"> You take something back to a shop. Explain why you want your money back.</w:t>
      </w:r>
    </w:p>
    <w:p w:rsidR="00061FE7" w:rsidRDefault="00061FE7" w:rsidP="00061FE7">
      <w:pPr>
        <w:autoSpaceDE w:val="0"/>
        <w:autoSpaceDN w:val="0"/>
        <w:adjustRightInd w:val="0"/>
        <w:ind w:left="709"/>
        <w:rPr>
          <w:rFonts w:cstheme="minorHAnsi"/>
          <w:bCs/>
        </w:rPr>
      </w:pPr>
      <w:r>
        <w:rPr>
          <w:rFonts w:cstheme="minorHAnsi"/>
          <w:bCs/>
        </w:rPr>
        <w:t>b)</w:t>
      </w:r>
      <w:r w:rsidRPr="00CC1EE0">
        <w:rPr>
          <w:rFonts w:cstheme="minorHAnsi"/>
          <w:bCs/>
        </w:rPr>
        <w:t xml:space="preserve"> You are in a restaurant and you want to know the dish of the day. Ask the waiter. </w:t>
      </w:r>
    </w:p>
    <w:p w:rsidR="00061FE7" w:rsidRDefault="00061FE7" w:rsidP="00061FE7">
      <w:pPr>
        <w:autoSpaceDE w:val="0"/>
        <w:autoSpaceDN w:val="0"/>
        <w:adjustRightInd w:val="0"/>
        <w:ind w:left="709"/>
        <w:rPr>
          <w:rFonts w:cstheme="minorHAnsi"/>
          <w:bCs/>
        </w:rPr>
      </w:pPr>
      <w:r>
        <w:rPr>
          <w:rFonts w:cstheme="minorHAnsi"/>
          <w:bCs/>
        </w:rPr>
        <w:t>c)</w:t>
      </w:r>
      <w:r w:rsidRPr="00CC1EE0">
        <w:rPr>
          <w:rFonts w:cstheme="minorHAnsi"/>
          <w:bCs/>
        </w:rPr>
        <w:t xml:space="preserve"> A friend wants to go on holiday in Europe. Suggest some places to visit.</w:t>
      </w:r>
    </w:p>
    <w:p w:rsidR="00061FE7" w:rsidRDefault="00061FE7" w:rsidP="00061FE7">
      <w:pPr>
        <w:autoSpaceDE w:val="0"/>
        <w:autoSpaceDN w:val="0"/>
        <w:adjustRightInd w:val="0"/>
        <w:ind w:left="709"/>
        <w:rPr>
          <w:rFonts w:cstheme="minorHAnsi"/>
          <w:bCs/>
        </w:rPr>
      </w:pPr>
      <w:r>
        <w:rPr>
          <w:rFonts w:cstheme="minorHAnsi"/>
          <w:bCs/>
        </w:rPr>
        <w:t>d)</w:t>
      </w:r>
      <w:r w:rsidRPr="00CC1EE0">
        <w:rPr>
          <w:rFonts w:cstheme="minorHAnsi"/>
          <w:bCs/>
        </w:rPr>
        <w:t xml:space="preserve"> The sky is blue and the temperature is warm. Predict what the weather will be like at the weekend.</w:t>
      </w:r>
    </w:p>
    <w:p w:rsidR="00507B11" w:rsidRPr="00FB4582" w:rsidRDefault="00507B11" w:rsidP="00FB4582">
      <w:pPr>
        <w:pStyle w:val="Heading1"/>
        <w:tabs>
          <w:tab w:val="left" w:pos="709"/>
        </w:tabs>
        <w:ind w:left="922" w:right="303"/>
        <w:rPr>
          <w:rFonts w:cs="Calibri"/>
          <w:b w:val="0"/>
          <w:sz w:val="24"/>
        </w:rPr>
      </w:pPr>
    </w:p>
    <w:p w:rsidR="00061FE7" w:rsidRPr="00162610" w:rsidRDefault="0066371E" w:rsidP="00061FE7">
      <w:pPr>
        <w:pStyle w:val="BodyText"/>
        <w:numPr>
          <w:ilvl w:val="0"/>
          <w:numId w:val="4"/>
        </w:numPr>
        <w:spacing w:before="55"/>
        <w:ind w:left="426" w:right="303"/>
        <w:rPr>
          <w:rFonts w:asciiTheme="minorHAnsi" w:hAnsiTheme="minorHAnsi"/>
          <w:b/>
        </w:rPr>
      </w:pPr>
      <w:r>
        <w:rPr>
          <w:b/>
        </w:rPr>
        <w:t>WRITE</w:t>
      </w:r>
      <w:bookmarkStart w:id="0" w:name="_GoBack"/>
      <w:bookmarkEnd w:id="0"/>
      <w:r w:rsidR="00061FE7" w:rsidRPr="00162610">
        <w:rPr>
          <w:b/>
        </w:rPr>
        <w:t xml:space="preserve"> a composition of about </w:t>
      </w:r>
      <w:r w:rsidR="00136D17" w:rsidRPr="00162610">
        <w:rPr>
          <w:b/>
        </w:rPr>
        <w:t>120</w:t>
      </w:r>
      <w:r w:rsidR="00136D17">
        <w:rPr>
          <w:b/>
        </w:rPr>
        <w:t>–150</w:t>
      </w:r>
      <w:r w:rsidR="00136D17" w:rsidRPr="00162610">
        <w:rPr>
          <w:b/>
        </w:rPr>
        <w:t xml:space="preserve"> </w:t>
      </w:r>
      <w:r w:rsidR="00061FE7" w:rsidRPr="00162610">
        <w:rPr>
          <w:b/>
        </w:rPr>
        <w:t xml:space="preserve">words on the following topic. </w:t>
      </w:r>
      <w:r w:rsidR="00061FE7" w:rsidRPr="00162610">
        <w:rPr>
          <w:rFonts w:asciiTheme="minorHAnsi" w:hAnsiTheme="minorHAnsi"/>
          <w:b/>
        </w:rPr>
        <w:t>(3 points)</w:t>
      </w:r>
    </w:p>
    <w:p w:rsidR="00061FE7" w:rsidRPr="00162610" w:rsidRDefault="00061FE7" w:rsidP="00061FE7">
      <w:pPr>
        <w:pStyle w:val="BodyText"/>
        <w:spacing w:before="55"/>
        <w:ind w:left="741" w:right="303"/>
        <w:rPr>
          <w:rFonts w:asciiTheme="minorHAnsi" w:hAnsiTheme="minorHAnsi"/>
        </w:rPr>
      </w:pPr>
      <w:r w:rsidRPr="00162610">
        <w:rPr>
          <w:rFonts w:asciiTheme="minorHAnsi" w:hAnsiTheme="minorHAnsi"/>
        </w:rPr>
        <w:t>Where is the best place to see films: in the cinema or at home on DVD, the internet or TV?</w:t>
      </w:r>
    </w:p>
    <w:p w:rsidR="00F51A06" w:rsidRDefault="00F51A06" w:rsidP="00574CDF">
      <w:pPr>
        <w:pStyle w:val="BodyText"/>
        <w:spacing w:before="55"/>
        <w:ind w:left="741" w:right="303"/>
      </w:pPr>
    </w:p>
    <w:sectPr w:rsidR="00F51A06">
      <w:pgSz w:w="11910" w:h="16840"/>
      <w:pgMar w:top="2040" w:right="12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2D8" w:rsidRDefault="008B12D8">
      <w:r>
        <w:separator/>
      </w:r>
    </w:p>
  </w:endnote>
  <w:endnote w:type="continuationSeparator" w:id="0">
    <w:p w:rsidR="008B12D8" w:rsidRDefault="008B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318" w:rsidRDefault="004A0174">
    <w:pPr>
      <w:spacing w:line="14" w:lineRule="auto"/>
      <w:rPr>
        <w:sz w:val="20"/>
        <w:szCs w:val="20"/>
      </w:rPr>
    </w:pPr>
    <w:r>
      <w:rPr>
        <w:noProof/>
        <w:lang w:val="en-GB" w:eastAsia="en-GB"/>
      </w:rPr>
      <mc:AlternateContent>
        <mc:Choice Requires="wps">
          <w:drawing>
            <wp:anchor distT="0" distB="0" distL="114300" distR="114300" simplePos="0" relativeHeight="503312816" behindDoc="1" locked="0" layoutInCell="1" allowOverlap="1" wp14:anchorId="57EFD2AD" wp14:editId="26720A52">
              <wp:simplePos x="0" y="0"/>
              <wp:positionH relativeFrom="page">
                <wp:posOffset>6550025</wp:posOffset>
              </wp:positionH>
              <wp:positionV relativeFrom="page">
                <wp:posOffset>9864725</wp:posOffset>
              </wp:positionV>
              <wp:extent cx="12192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2318" w:rsidRDefault="00652573">
                          <w:pPr>
                            <w:pStyle w:val="BodyText"/>
                            <w:spacing w:line="244" w:lineRule="exact"/>
                            <w:ind w:left="40"/>
                          </w:pPr>
                          <w:r>
                            <w:fldChar w:fldCharType="begin"/>
                          </w:r>
                          <w:r>
                            <w:rPr>
                              <w:w w:val="99"/>
                            </w:rPr>
                            <w:instrText xml:space="preserve"> PAGE </w:instrText>
                          </w:r>
                          <w:r>
                            <w:fldChar w:fldCharType="separate"/>
                          </w:r>
                          <w:r w:rsidR="0066371E">
                            <w:rPr>
                              <w:noProof/>
                              <w:w w:val="99"/>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5.75pt;margin-top:776.75pt;width:9.6pt;height:13pt;z-index:-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" filled="f" stroked="f">
              <v:textbox inset="0,0,0,0">
                <w:txbxContent>
                  <w:p w:rsidR="00932318" w:rsidRDefault="00652573">
                    <w:pPr>
                      <w:pStyle w:val="BodyText"/>
                      <w:spacing w:line="244" w:lineRule="exact"/>
                      <w:ind w:left="40"/>
                    </w:pPr>
                    <w:r>
                      <w:fldChar w:fldCharType="begin"/>
                    </w:r>
                    <w:r>
                      <w:rPr>
                        <w:w w:val="99"/>
                      </w:rPr>
                      <w:instrText xml:space="preserve"> PAGE </w:instrText>
                    </w:r>
                    <w:r>
                      <w:fldChar w:fldCharType="separate"/>
                    </w:r>
                    <w:r w:rsidR="0066371E">
                      <w:rPr>
                        <w:noProof/>
                        <w:w w:val="99"/>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2D8" w:rsidRDefault="008B12D8">
      <w:r>
        <w:separator/>
      </w:r>
    </w:p>
  </w:footnote>
  <w:footnote w:type="continuationSeparator" w:id="0">
    <w:p w:rsidR="008B12D8" w:rsidRDefault="008B1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318" w:rsidRDefault="004A0174">
    <w:pPr>
      <w:spacing w:line="14" w:lineRule="auto"/>
      <w:rPr>
        <w:sz w:val="20"/>
        <w:szCs w:val="20"/>
      </w:rPr>
    </w:pPr>
    <w:r>
      <w:rPr>
        <w:noProof/>
        <w:lang w:val="en-GB" w:eastAsia="en-GB"/>
      </w:rPr>
      <w:drawing>
        <wp:anchor distT="0" distB="0" distL="114300" distR="114300" simplePos="0" relativeHeight="503312792" behindDoc="1" locked="0" layoutInCell="1" allowOverlap="1" wp14:anchorId="4047A839" wp14:editId="180D7936">
          <wp:simplePos x="0" y="0"/>
          <wp:positionH relativeFrom="page">
            <wp:posOffset>720090</wp:posOffset>
          </wp:positionH>
          <wp:positionV relativeFrom="page">
            <wp:posOffset>449580</wp:posOffset>
          </wp:positionV>
          <wp:extent cx="5923915" cy="84709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803F4"/>
    <w:multiLevelType w:val="hybridMultilevel"/>
    <w:tmpl w:val="084A6A0A"/>
    <w:lvl w:ilvl="0" w:tplc="B0B80C82">
      <w:start w:val="1"/>
      <w:numFmt w:val="upperRoman"/>
      <w:lvlText w:val="%1."/>
      <w:lvlJc w:val="left"/>
      <w:pPr>
        <w:ind w:left="381" w:hanging="167"/>
      </w:pPr>
      <w:rPr>
        <w:rFonts w:ascii="Calibri" w:eastAsia="Calibri" w:hAnsi="Calibri" w:hint="default"/>
        <w:b/>
        <w:bCs/>
        <w:w w:val="99"/>
        <w:sz w:val="22"/>
        <w:szCs w:val="22"/>
      </w:rPr>
    </w:lvl>
    <w:lvl w:ilvl="1" w:tplc="08090017">
      <w:start w:val="1"/>
      <w:numFmt w:val="lowerLetter"/>
      <w:lvlText w:val="%2)"/>
      <w:lvlJc w:val="left"/>
      <w:pPr>
        <w:ind w:left="876" w:hanging="210"/>
      </w:pPr>
      <w:rPr>
        <w:rFonts w:hint="default"/>
        <w:w w:val="99"/>
        <w:sz w:val="22"/>
        <w:szCs w:val="22"/>
      </w:rPr>
    </w:lvl>
    <w:lvl w:ilvl="2" w:tplc="18DE8464">
      <w:start w:val="1"/>
      <w:numFmt w:val="bullet"/>
      <w:lvlText w:val="•"/>
      <w:lvlJc w:val="left"/>
      <w:pPr>
        <w:ind w:left="868" w:hanging="210"/>
      </w:pPr>
      <w:rPr>
        <w:rFonts w:hint="default"/>
      </w:rPr>
    </w:lvl>
    <w:lvl w:ilvl="3" w:tplc="80B4DA24">
      <w:start w:val="1"/>
      <w:numFmt w:val="bullet"/>
      <w:lvlText w:val="•"/>
      <w:lvlJc w:val="left"/>
      <w:pPr>
        <w:ind w:left="2001" w:hanging="210"/>
      </w:pPr>
      <w:rPr>
        <w:rFonts w:hint="default"/>
      </w:rPr>
    </w:lvl>
    <w:lvl w:ilvl="4" w:tplc="425C513C">
      <w:start w:val="1"/>
      <w:numFmt w:val="bullet"/>
      <w:lvlText w:val="•"/>
      <w:lvlJc w:val="left"/>
      <w:pPr>
        <w:ind w:left="3134" w:hanging="210"/>
      </w:pPr>
      <w:rPr>
        <w:rFonts w:hint="default"/>
      </w:rPr>
    </w:lvl>
    <w:lvl w:ilvl="5" w:tplc="E8B870AA">
      <w:start w:val="1"/>
      <w:numFmt w:val="bullet"/>
      <w:lvlText w:val="•"/>
      <w:lvlJc w:val="left"/>
      <w:pPr>
        <w:ind w:left="4267" w:hanging="210"/>
      </w:pPr>
      <w:rPr>
        <w:rFonts w:hint="default"/>
      </w:rPr>
    </w:lvl>
    <w:lvl w:ilvl="6" w:tplc="AD5043DE">
      <w:start w:val="1"/>
      <w:numFmt w:val="bullet"/>
      <w:lvlText w:val="•"/>
      <w:lvlJc w:val="left"/>
      <w:pPr>
        <w:ind w:left="5400" w:hanging="210"/>
      </w:pPr>
      <w:rPr>
        <w:rFonts w:hint="default"/>
      </w:rPr>
    </w:lvl>
    <w:lvl w:ilvl="7" w:tplc="258A68E6">
      <w:start w:val="1"/>
      <w:numFmt w:val="bullet"/>
      <w:lvlText w:val="•"/>
      <w:lvlJc w:val="left"/>
      <w:pPr>
        <w:ind w:left="6533" w:hanging="210"/>
      </w:pPr>
      <w:rPr>
        <w:rFonts w:hint="default"/>
      </w:rPr>
    </w:lvl>
    <w:lvl w:ilvl="8" w:tplc="B8728F4E">
      <w:start w:val="1"/>
      <w:numFmt w:val="bullet"/>
      <w:lvlText w:val="•"/>
      <w:lvlJc w:val="left"/>
      <w:pPr>
        <w:ind w:left="7666" w:hanging="210"/>
      </w:pPr>
      <w:rPr>
        <w:rFonts w:hint="default"/>
      </w:rPr>
    </w:lvl>
  </w:abstractNum>
  <w:abstractNum w:abstractNumId="1">
    <w:nsid w:val="407207BC"/>
    <w:multiLevelType w:val="hybridMultilevel"/>
    <w:tmpl w:val="1544335A"/>
    <w:lvl w:ilvl="0" w:tplc="0809000F">
      <w:start w:val="1"/>
      <w:numFmt w:val="decimal"/>
      <w:lvlText w:val="%1."/>
      <w:lvlJc w:val="left"/>
      <w:pPr>
        <w:ind w:left="741" w:hanging="360"/>
      </w:pPr>
      <w:rPr>
        <w:b/>
      </w:rPr>
    </w:lvl>
    <w:lvl w:ilvl="1" w:tplc="08090011">
      <w:start w:val="1"/>
      <w:numFmt w:val="decimal"/>
      <w:lvlText w:val="%2)"/>
      <w:lvlJc w:val="left"/>
      <w:pPr>
        <w:ind w:left="1461" w:hanging="360"/>
      </w:pPr>
      <w:rPr>
        <w:b w:val="0"/>
      </w:rPr>
    </w:lvl>
    <w:lvl w:ilvl="2" w:tplc="0809001B" w:tentative="1">
      <w:start w:val="1"/>
      <w:numFmt w:val="lowerRoman"/>
      <w:lvlText w:val="%3."/>
      <w:lvlJc w:val="righ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2">
    <w:nsid w:val="5BBE4923"/>
    <w:multiLevelType w:val="hybridMultilevel"/>
    <w:tmpl w:val="22F0D2F8"/>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FA72A70"/>
    <w:multiLevelType w:val="hybridMultilevel"/>
    <w:tmpl w:val="99DC0CD8"/>
    <w:lvl w:ilvl="0" w:tplc="1A163728">
      <w:start w:val="1"/>
      <w:numFmt w:val="decimal"/>
      <w:lvlText w:val="%1."/>
      <w:lvlJc w:val="left"/>
      <w:pPr>
        <w:ind w:left="429" w:hanging="216"/>
      </w:pPr>
      <w:rPr>
        <w:rFonts w:ascii="Calibri" w:eastAsia="Calibri" w:hAnsi="Calibri" w:hint="default"/>
        <w:w w:val="99"/>
        <w:sz w:val="22"/>
        <w:szCs w:val="22"/>
      </w:rPr>
    </w:lvl>
    <w:lvl w:ilvl="1" w:tplc="4F7A70EA">
      <w:start w:val="1"/>
      <w:numFmt w:val="lowerLetter"/>
      <w:lvlText w:val="%2."/>
      <w:lvlJc w:val="left"/>
      <w:pPr>
        <w:ind w:left="708" w:hanging="210"/>
      </w:pPr>
      <w:rPr>
        <w:rFonts w:ascii="Calibri" w:eastAsia="Calibri" w:hAnsi="Calibri" w:hint="default"/>
        <w:w w:val="99"/>
        <w:sz w:val="22"/>
        <w:szCs w:val="22"/>
      </w:rPr>
    </w:lvl>
    <w:lvl w:ilvl="2" w:tplc="45F2A210">
      <w:start w:val="1"/>
      <w:numFmt w:val="bullet"/>
      <w:lvlText w:val="•"/>
      <w:lvlJc w:val="left"/>
      <w:pPr>
        <w:ind w:left="1707" w:hanging="210"/>
      </w:pPr>
      <w:rPr>
        <w:rFonts w:hint="default"/>
      </w:rPr>
    </w:lvl>
    <w:lvl w:ilvl="3" w:tplc="B540D19E">
      <w:start w:val="1"/>
      <w:numFmt w:val="bullet"/>
      <w:lvlText w:val="•"/>
      <w:lvlJc w:val="left"/>
      <w:pPr>
        <w:ind w:left="2714" w:hanging="210"/>
      </w:pPr>
      <w:rPr>
        <w:rFonts w:hint="default"/>
      </w:rPr>
    </w:lvl>
    <w:lvl w:ilvl="4" w:tplc="19D08B4C">
      <w:start w:val="1"/>
      <w:numFmt w:val="bullet"/>
      <w:lvlText w:val="•"/>
      <w:lvlJc w:val="left"/>
      <w:pPr>
        <w:ind w:left="3721" w:hanging="210"/>
      </w:pPr>
      <w:rPr>
        <w:rFonts w:hint="default"/>
      </w:rPr>
    </w:lvl>
    <w:lvl w:ilvl="5" w:tplc="4B3CBF6E">
      <w:start w:val="1"/>
      <w:numFmt w:val="bullet"/>
      <w:lvlText w:val="•"/>
      <w:lvlJc w:val="left"/>
      <w:pPr>
        <w:ind w:left="4728" w:hanging="210"/>
      </w:pPr>
      <w:rPr>
        <w:rFonts w:hint="default"/>
      </w:rPr>
    </w:lvl>
    <w:lvl w:ilvl="6" w:tplc="5888D23E">
      <w:start w:val="1"/>
      <w:numFmt w:val="bullet"/>
      <w:lvlText w:val="•"/>
      <w:lvlJc w:val="left"/>
      <w:pPr>
        <w:ind w:left="5735" w:hanging="210"/>
      </w:pPr>
      <w:rPr>
        <w:rFonts w:hint="default"/>
      </w:rPr>
    </w:lvl>
    <w:lvl w:ilvl="7" w:tplc="24147188">
      <w:start w:val="1"/>
      <w:numFmt w:val="bullet"/>
      <w:lvlText w:val="•"/>
      <w:lvlJc w:val="left"/>
      <w:pPr>
        <w:ind w:left="6742" w:hanging="210"/>
      </w:pPr>
      <w:rPr>
        <w:rFonts w:hint="default"/>
      </w:rPr>
    </w:lvl>
    <w:lvl w:ilvl="8" w:tplc="CFB03652">
      <w:start w:val="1"/>
      <w:numFmt w:val="bullet"/>
      <w:lvlText w:val="•"/>
      <w:lvlJc w:val="left"/>
      <w:pPr>
        <w:ind w:left="7750" w:hanging="21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18"/>
    <w:rsid w:val="00061FE7"/>
    <w:rsid w:val="00136D17"/>
    <w:rsid w:val="00207BF3"/>
    <w:rsid w:val="00277699"/>
    <w:rsid w:val="00396277"/>
    <w:rsid w:val="0042050D"/>
    <w:rsid w:val="004A0174"/>
    <w:rsid w:val="00507B11"/>
    <w:rsid w:val="00530CF4"/>
    <w:rsid w:val="005719ED"/>
    <w:rsid w:val="00574CDF"/>
    <w:rsid w:val="005836E9"/>
    <w:rsid w:val="00592ABC"/>
    <w:rsid w:val="005F0FEE"/>
    <w:rsid w:val="00605B39"/>
    <w:rsid w:val="006359BB"/>
    <w:rsid w:val="00652573"/>
    <w:rsid w:val="0066371E"/>
    <w:rsid w:val="006A30C7"/>
    <w:rsid w:val="00711FE8"/>
    <w:rsid w:val="007E447F"/>
    <w:rsid w:val="008405E2"/>
    <w:rsid w:val="00860943"/>
    <w:rsid w:val="008B12D8"/>
    <w:rsid w:val="008D71DD"/>
    <w:rsid w:val="00932318"/>
    <w:rsid w:val="00B86E75"/>
    <w:rsid w:val="00C52FD1"/>
    <w:rsid w:val="00C64982"/>
    <w:rsid w:val="00C966BA"/>
    <w:rsid w:val="00F51A06"/>
    <w:rsid w:val="00F719F9"/>
    <w:rsid w:val="00FB4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3"/>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17"/>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92ABC"/>
    <w:rPr>
      <w:sz w:val="16"/>
      <w:szCs w:val="16"/>
    </w:rPr>
  </w:style>
  <w:style w:type="paragraph" w:styleId="CommentText">
    <w:name w:val="annotation text"/>
    <w:basedOn w:val="Normal"/>
    <w:link w:val="CommentTextChar"/>
    <w:uiPriority w:val="99"/>
    <w:semiHidden/>
    <w:unhideWhenUsed/>
    <w:rsid w:val="00592ABC"/>
    <w:rPr>
      <w:sz w:val="20"/>
      <w:szCs w:val="20"/>
    </w:rPr>
  </w:style>
  <w:style w:type="character" w:customStyle="1" w:styleId="CommentTextChar">
    <w:name w:val="Comment Text Char"/>
    <w:basedOn w:val="DefaultParagraphFont"/>
    <w:link w:val="CommentText"/>
    <w:uiPriority w:val="99"/>
    <w:semiHidden/>
    <w:rsid w:val="00592ABC"/>
    <w:rPr>
      <w:sz w:val="20"/>
      <w:szCs w:val="20"/>
    </w:rPr>
  </w:style>
  <w:style w:type="paragraph" w:styleId="CommentSubject">
    <w:name w:val="annotation subject"/>
    <w:basedOn w:val="CommentText"/>
    <w:next w:val="CommentText"/>
    <w:link w:val="CommentSubjectChar"/>
    <w:uiPriority w:val="99"/>
    <w:semiHidden/>
    <w:unhideWhenUsed/>
    <w:rsid w:val="00592ABC"/>
    <w:rPr>
      <w:b/>
      <w:bCs/>
    </w:rPr>
  </w:style>
  <w:style w:type="character" w:customStyle="1" w:styleId="CommentSubjectChar">
    <w:name w:val="Comment Subject Char"/>
    <w:basedOn w:val="CommentTextChar"/>
    <w:link w:val="CommentSubject"/>
    <w:uiPriority w:val="99"/>
    <w:semiHidden/>
    <w:rsid w:val="00592ABC"/>
    <w:rPr>
      <w:b/>
      <w:bCs/>
      <w:sz w:val="20"/>
      <w:szCs w:val="20"/>
    </w:rPr>
  </w:style>
  <w:style w:type="paragraph" w:styleId="BalloonText">
    <w:name w:val="Balloon Text"/>
    <w:basedOn w:val="Normal"/>
    <w:link w:val="BalloonTextChar"/>
    <w:uiPriority w:val="99"/>
    <w:semiHidden/>
    <w:unhideWhenUsed/>
    <w:rsid w:val="00592ABC"/>
    <w:rPr>
      <w:rFonts w:ascii="Tahoma" w:hAnsi="Tahoma" w:cs="Tahoma"/>
      <w:sz w:val="16"/>
      <w:szCs w:val="16"/>
    </w:rPr>
  </w:style>
  <w:style w:type="character" w:customStyle="1" w:styleId="BalloonTextChar">
    <w:name w:val="Balloon Text Char"/>
    <w:basedOn w:val="DefaultParagraphFont"/>
    <w:link w:val="BalloonText"/>
    <w:uiPriority w:val="99"/>
    <w:semiHidden/>
    <w:rsid w:val="00592ABC"/>
    <w:rPr>
      <w:rFonts w:ascii="Tahoma" w:hAnsi="Tahoma" w:cs="Tahoma"/>
      <w:sz w:val="16"/>
      <w:szCs w:val="16"/>
    </w:rPr>
  </w:style>
  <w:style w:type="paragraph" w:customStyle="1" w:styleId="p1">
    <w:name w:val="p1"/>
    <w:basedOn w:val="Normal"/>
    <w:rsid w:val="00592ABC"/>
    <w:pPr>
      <w:widowControl/>
    </w:pPr>
    <w:rPr>
      <w:rFonts w:ascii="Helvetica" w:hAnsi="Helvetica" w:cs="Times New Roman"/>
      <w:sz w:val="17"/>
      <w:szCs w:val="17"/>
    </w:rPr>
  </w:style>
  <w:style w:type="character" w:styleId="LineNumber">
    <w:name w:val="line number"/>
    <w:basedOn w:val="DefaultParagraphFont"/>
    <w:uiPriority w:val="99"/>
    <w:semiHidden/>
    <w:unhideWhenUsed/>
    <w:rsid w:val="00207BF3"/>
  </w:style>
  <w:style w:type="paragraph" w:customStyle="1" w:styleId="Default">
    <w:name w:val="Default"/>
    <w:rsid w:val="00061FE7"/>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213"/>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17"/>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92ABC"/>
    <w:rPr>
      <w:sz w:val="16"/>
      <w:szCs w:val="16"/>
    </w:rPr>
  </w:style>
  <w:style w:type="paragraph" w:styleId="CommentText">
    <w:name w:val="annotation text"/>
    <w:basedOn w:val="Normal"/>
    <w:link w:val="CommentTextChar"/>
    <w:uiPriority w:val="99"/>
    <w:semiHidden/>
    <w:unhideWhenUsed/>
    <w:rsid w:val="00592ABC"/>
    <w:rPr>
      <w:sz w:val="20"/>
      <w:szCs w:val="20"/>
    </w:rPr>
  </w:style>
  <w:style w:type="character" w:customStyle="1" w:styleId="CommentTextChar">
    <w:name w:val="Comment Text Char"/>
    <w:basedOn w:val="DefaultParagraphFont"/>
    <w:link w:val="CommentText"/>
    <w:uiPriority w:val="99"/>
    <w:semiHidden/>
    <w:rsid w:val="00592ABC"/>
    <w:rPr>
      <w:sz w:val="20"/>
      <w:szCs w:val="20"/>
    </w:rPr>
  </w:style>
  <w:style w:type="paragraph" w:styleId="CommentSubject">
    <w:name w:val="annotation subject"/>
    <w:basedOn w:val="CommentText"/>
    <w:next w:val="CommentText"/>
    <w:link w:val="CommentSubjectChar"/>
    <w:uiPriority w:val="99"/>
    <w:semiHidden/>
    <w:unhideWhenUsed/>
    <w:rsid w:val="00592ABC"/>
    <w:rPr>
      <w:b/>
      <w:bCs/>
    </w:rPr>
  </w:style>
  <w:style w:type="character" w:customStyle="1" w:styleId="CommentSubjectChar">
    <w:name w:val="Comment Subject Char"/>
    <w:basedOn w:val="CommentTextChar"/>
    <w:link w:val="CommentSubject"/>
    <w:uiPriority w:val="99"/>
    <w:semiHidden/>
    <w:rsid w:val="00592ABC"/>
    <w:rPr>
      <w:b/>
      <w:bCs/>
      <w:sz w:val="20"/>
      <w:szCs w:val="20"/>
    </w:rPr>
  </w:style>
  <w:style w:type="paragraph" w:styleId="BalloonText">
    <w:name w:val="Balloon Text"/>
    <w:basedOn w:val="Normal"/>
    <w:link w:val="BalloonTextChar"/>
    <w:uiPriority w:val="99"/>
    <w:semiHidden/>
    <w:unhideWhenUsed/>
    <w:rsid w:val="00592ABC"/>
    <w:rPr>
      <w:rFonts w:ascii="Tahoma" w:hAnsi="Tahoma" w:cs="Tahoma"/>
      <w:sz w:val="16"/>
      <w:szCs w:val="16"/>
    </w:rPr>
  </w:style>
  <w:style w:type="character" w:customStyle="1" w:styleId="BalloonTextChar">
    <w:name w:val="Balloon Text Char"/>
    <w:basedOn w:val="DefaultParagraphFont"/>
    <w:link w:val="BalloonText"/>
    <w:uiPriority w:val="99"/>
    <w:semiHidden/>
    <w:rsid w:val="00592ABC"/>
    <w:rPr>
      <w:rFonts w:ascii="Tahoma" w:hAnsi="Tahoma" w:cs="Tahoma"/>
      <w:sz w:val="16"/>
      <w:szCs w:val="16"/>
    </w:rPr>
  </w:style>
  <w:style w:type="paragraph" w:customStyle="1" w:styleId="p1">
    <w:name w:val="p1"/>
    <w:basedOn w:val="Normal"/>
    <w:rsid w:val="00592ABC"/>
    <w:pPr>
      <w:widowControl/>
    </w:pPr>
    <w:rPr>
      <w:rFonts w:ascii="Helvetica" w:hAnsi="Helvetica" w:cs="Times New Roman"/>
      <w:sz w:val="17"/>
      <w:szCs w:val="17"/>
    </w:rPr>
  </w:style>
  <w:style w:type="character" w:styleId="LineNumber">
    <w:name w:val="line number"/>
    <w:basedOn w:val="DefaultParagraphFont"/>
    <w:uiPriority w:val="99"/>
    <w:semiHidden/>
    <w:unhideWhenUsed/>
    <w:rsid w:val="00207BF3"/>
  </w:style>
  <w:style w:type="paragraph" w:customStyle="1" w:styleId="Default">
    <w:name w:val="Default"/>
    <w:rsid w:val="00061FE7"/>
    <w:pPr>
      <w:widowControl/>
      <w:autoSpaceDE w:val="0"/>
      <w:autoSpaceDN w:val="0"/>
      <w:adjustRightInd w:val="0"/>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4BD4-1047-4382-90F3-019BE287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BLANCO-ROBERTSHAW, Victoria</dc:creator>
  <cp:lastModifiedBy>LAING, Duncan</cp:lastModifiedBy>
  <cp:revision>13</cp:revision>
  <dcterms:created xsi:type="dcterms:W3CDTF">2017-08-16T08:29:00Z</dcterms:created>
  <dcterms:modified xsi:type="dcterms:W3CDTF">2019-06-26T15:30:00Z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PScript5.dll Version 5.2.2</vt:lpwstr>
  </property>
  <property fmtid="{D5CDD505-2E9C-101B-9397-08002B2CF9AE}" pid="4" name="LastSaved">
    <vt:filetime>2017-07-13T00:00:00Z</vt:filetime>
  </property>
</Properties>
</file>