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22B6D" w14:textId="77777777" w:rsidR="00435CEF" w:rsidRDefault="00435CEF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p w14:paraId="35E8C6A5" w14:textId="77777777" w:rsidR="00435CEF" w:rsidRDefault="00F50C42">
      <w:pPr>
        <w:spacing w:line="686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3"/>
          <w:sz w:val="20"/>
          <w:szCs w:val="20"/>
        </w:rPr>
      </w:r>
      <w:r>
        <w:rPr>
          <w:rFonts w:ascii="Times New Roman" w:eastAsia="Times New Roman" w:hAnsi="Times New Roman" w:cs="Times New Roman"/>
          <w:position w:val="-13"/>
          <w:sz w:val="20"/>
          <w:szCs w:val="20"/>
        </w:rPr>
        <w:pict w14:anchorId="06290143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width:478.05pt;height:34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3404E808" w14:textId="77777777" w:rsidR="00435CEF" w:rsidRDefault="00435CEF">
                  <w:pPr>
                    <w:spacing w:before="1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</w:p>
                <w:p w14:paraId="3B464B02" w14:textId="77777777" w:rsidR="00435CEF" w:rsidRDefault="00955DDA">
                  <w:pPr>
                    <w:ind w:left="2755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w w:val="118"/>
                      <w:sz w:val="24"/>
                    </w:rPr>
                    <w:t>PRUEBA:</w:t>
                  </w:r>
                  <w:r>
                    <w:rPr>
                      <w:rFonts w:ascii="Arial"/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20"/>
                      <w:sz w:val="24"/>
                    </w:rPr>
                    <w:t>CELEBRITY</w:t>
                  </w:r>
                  <w:r>
                    <w:rPr>
                      <w:rFonts w:ascii="Arial"/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26"/>
                      <w:sz w:val="24"/>
                    </w:rPr>
                    <w:t>NEWS</w:t>
                  </w:r>
                </w:p>
              </w:txbxContent>
            </v:textbox>
          </v:shape>
        </w:pict>
      </w:r>
    </w:p>
    <w:p w14:paraId="3E197DCF" w14:textId="77777777" w:rsidR="00435CEF" w:rsidRDefault="00435CE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FC4E2E" w14:textId="77777777" w:rsidR="00435CEF" w:rsidRDefault="00435CEF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14:paraId="54502EB3" w14:textId="77777777" w:rsidR="00435CEF" w:rsidRDefault="00955DDA" w:rsidP="004C0A15">
      <w:pPr>
        <w:spacing w:before="78" w:after="120"/>
        <w:ind w:left="2298" w:right="374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  <w:b/>
          <w:bCs/>
          <w:w w:val="125"/>
        </w:rPr>
        <w:t>ANSWER</w:t>
      </w:r>
      <w:proofErr w:type="gramEnd"/>
      <w:r>
        <w:rPr>
          <w:rFonts w:ascii="Arial" w:eastAsia="Arial" w:hAnsi="Arial" w:cs="Arial"/>
          <w:b/>
          <w:bCs/>
          <w:w w:val="125"/>
        </w:rPr>
        <w:t xml:space="preserve"> KEY – including SMART</w:t>
      </w:r>
      <w:r>
        <w:rPr>
          <w:rFonts w:ascii="Arial" w:eastAsia="Arial" w:hAnsi="Arial" w:cs="Arial"/>
          <w:b/>
          <w:bCs/>
          <w:spacing w:val="18"/>
          <w:w w:val="125"/>
        </w:rPr>
        <w:t xml:space="preserve"> </w:t>
      </w:r>
      <w:r>
        <w:rPr>
          <w:rFonts w:ascii="Arial" w:eastAsia="Arial" w:hAnsi="Arial" w:cs="Arial"/>
          <w:b/>
          <w:bCs/>
          <w:w w:val="125"/>
        </w:rPr>
        <w:t>TIPS</w:t>
      </w:r>
    </w:p>
    <w:p w14:paraId="231C69C3" w14:textId="77777777" w:rsidR="00435CEF" w:rsidRDefault="00435CEF">
      <w:pPr>
        <w:rPr>
          <w:rFonts w:ascii="Arial" w:eastAsia="Arial" w:hAnsi="Arial" w:cs="Arial"/>
          <w:b/>
          <w:bCs/>
        </w:rPr>
      </w:pPr>
    </w:p>
    <w:p w14:paraId="1412246D" w14:textId="39603386" w:rsidR="00435CEF" w:rsidRPr="003B6F3E" w:rsidRDefault="003B6F3E" w:rsidP="003B6F3E">
      <w:pPr>
        <w:tabs>
          <w:tab w:val="left" w:pos="850"/>
        </w:tabs>
        <w:spacing w:after="120"/>
        <w:ind w:left="864" w:right="374" w:hanging="648"/>
        <w:rPr>
          <w:rFonts w:ascii="Calibri" w:eastAsia="Calibri" w:hAnsi="Calibri" w:cs="Calibri"/>
        </w:rPr>
      </w:pPr>
      <w:r>
        <w:rPr>
          <w:rFonts w:ascii="Calibri"/>
          <w:b/>
        </w:rPr>
        <w:t>1.</w:t>
      </w:r>
      <w:r>
        <w:rPr>
          <w:rFonts w:ascii="Calibri"/>
          <w:b/>
        </w:rPr>
        <w:tab/>
      </w:r>
      <w:r w:rsidR="00955DDA" w:rsidRPr="003B6F3E">
        <w:rPr>
          <w:rFonts w:ascii="Calibri"/>
          <w:b/>
        </w:rPr>
        <w:t>Are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the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following</w:t>
      </w:r>
      <w:r w:rsidR="00955DDA" w:rsidRPr="003B6F3E">
        <w:rPr>
          <w:rFonts w:ascii="Calibri"/>
          <w:b/>
          <w:spacing w:val="-4"/>
        </w:rPr>
        <w:t xml:space="preserve"> </w:t>
      </w:r>
      <w:r w:rsidR="00955DDA" w:rsidRPr="003B6F3E">
        <w:rPr>
          <w:rFonts w:ascii="Calibri"/>
          <w:b/>
        </w:rPr>
        <w:t>statements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TRUE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or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FALSE?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Copy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the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evidence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from</w:t>
      </w:r>
      <w:r w:rsidR="00955DDA" w:rsidRPr="003B6F3E">
        <w:rPr>
          <w:rFonts w:ascii="Calibri"/>
          <w:b/>
          <w:spacing w:val="-2"/>
        </w:rPr>
        <w:t xml:space="preserve"> </w:t>
      </w:r>
      <w:r w:rsidR="00955DDA" w:rsidRPr="003B6F3E">
        <w:rPr>
          <w:rFonts w:ascii="Calibri"/>
          <w:b/>
        </w:rPr>
        <w:t>the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text.</w:t>
      </w:r>
      <w:r w:rsidR="00955DDA" w:rsidRPr="003B6F3E">
        <w:rPr>
          <w:rFonts w:ascii="Calibri"/>
          <w:b/>
          <w:spacing w:val="-4"/>
        </w:rPr>
        <w:t xml:space="preserve"> </w:t>
      </w:r>
      <w:r w:rsidR="00955DDA" w:rsidRPr="003B6F3E">
        <w:rPr>
          <w:rFonts w:ascii="Calibri"/>
          <w:b/>
        </w:rPr>
        <w:t>No</w:t>
      </w:r>
      <w:r w:rsidR="00955DDA" w:rsidRPr="003B6F3E">
        <w:rPr>
          <w:rFonts w:ascii="Calibri"/>
          <w:b/>
          <w:spacing w:val="-4"/>
        </w:rPr>
        <w:t xml:space="preserve"> </w:t>
      </w:r>
      <w:r w:rsidR="00955DDA" w:rsidRPr="003B6F3E">
        <w:rPr>
          <w:rFonts w:ascii="Calibri"/>
          <w:b/>
        </w:rPr>
        <w:t>marks</w:t>
      </w:r>
      <w:r w:rsidR="00955DDA" w:rsidRPr="003B6F3E">
        <w:rPr>
          <w:rFonts w:ascii="Calibri"/>
          <w:b/>
          <w:spacing w:val="-3"/>
        </w:rPr>
        <w:t xml:space="preserve"> </w:t>
      </w:r>
      <w:r w:rsidR="00955DDA" w:rsidRPr="003B6F3E">
        <w:rPr>
          <w:rFonts w:ascii="Calibri"/>
          <w:b/>
        </w:rPr>
        <w:t>are</w:t>
      </w:r>
      <w:r w:rsidR="00955DDA" w:rsidRPr="003B6F3E">
        <w:rPr>
          <w:rFonts w:ascii="Calibri"/>
          <w:b/>
          <w:w w:val="99"/>
        </w:rPr>
        <w:t xml:space="preserve"> </w:t>
      </w:r>
      <w:r w:rsidR="00955DDA" w:rsidRPr="003B6F3E">
        <w:rPr>
          <w:rFonts w:ascii="Calibri"/>
          <w:b/>
        </w:rPr>
        <w:t>given for only TRUE or</w:t>
      </w:r>
      <w:r w:rsidR="00955DDA" w:rsidRPr="003B6F3E">
        <w:rPr>
          <w:rFonts w:ascii="Calibri"/>
          <w:b/>
          <w:spacing w:val="-4"/>
        </w:rPr>
        <w:t xml:space="preserve"> </w:t>
      </w:r>
      <w:r w:rsidR="00955DDA" w:rsidRPr="003B6F3E">
        <w:rPr>
          <w:rFonts w:ascii="Calibri"/>
          <w:b/>
        </w:rPr>
        <w:t>FALSE.</w:t>
      </w:r>
      <w:r w:rsidR="00DE3AF9" w:rsidRPr="003B6F3E">
        <w:rPr>
          <w:rFonts w:ascii="Calibri"/>
          <w:b/>
        </w:rPr>
        <w:t xml:space="preserve"> (2 points)</w:t>
      </w:r>
    </w:p>
    <w:p w14:paraId="170C211F" w14:textId="339C1546" w:rsidR="00435CEF" w:rsidRPr="003B6F3E" w:rsidRDefault="003B6F3E" w:rsidP="003B6F3E">
      <w:pPr>
        <w:tabs>
          <w:tab w:val="left" w:pos="850"/>
        </w:tabs>
        <w:ind w:left="216" w:right="374"/>
        <w:rPr>
          <w:rFonts w:ascii="Calibri" w:eastAsia="Calibri" w:hAnsi="Calibri" w:cs="Calibri"/>
        </w:rPr>
      </w:pPr>
      <w:r>
        <w:rPr>
          <w:rFonts w:ascii="Calibri"/>
        </w:rPr>
        <w:t>a.</w:t>
      </w:r>
      <w:r>
        <w:rPr>
          <w:rFonts w:ascii="Calibri"/>
        </w:rPr>
        <w:tab/>
      </w:r>
      <w:r w:rsidR="00955DDA" w:rsidRPr="003B6F3E">
        <w:rPr>
          <w:rFonts w:ascii="Calibri"/>
        </w:rPr>
        <w:t>Emma worries about breaking the</w:t>
      </w:r>
      <w:r w:rsidR="00955DDA" w:rsidRPr="003B6F3E">
        <w:rPr>
          <w:rFonts w:ascii="Calibri"/>
          <w:spacing w:val="-3"/>
        </w:rPr>
        <w:t xml:space="preserve"> </w:t>
      </w:r>
      <w:r w:rsidR="00955DDA" w:rsidRPr="003B6F3E">
        <w:rPr>
          <w:rFonts w:ascii="Calibri"/>
        </w:rPr>
        <w:t>law.</w:t>
      </w:r>
    </w:p>
    <w:p w14:paraId="475F6C97" w14:textId="55C59E05" w:rsidR="00435CEF" w:rsidRDefault="00955DDA" w:rsidP="003B6F3E">
      <w:pPr>
        <w:spacing w:after="240"/>
        <w:ind w:left="850" w:right="374"/>
        <w:rPr>
          <w:rFonts w:ascii="Constantia" w:eastAsia="Constantia" w:hAnsi="Constantia" w:cs="Constantia"/>
        </w:rPr>
      </w:pPr>
      <w:proofErr w:type="gramStart"/>
      <w:r>
        <w:rPr>
          <w:rFonts w:ascii="Constantia" w:eastAsia="Constantia" w:hAnsi="Constantia" w:cs="Constantia"/>
          <w:i/>
          <w:color w:val="0000FF"/>
        </w:rPr>
        <w:t>F</w:t>
      </w:r>
      <w:r w:rsidR="003B6F3E">
        <w:rPr>
          <w:rFonts w:ascii="Constantia" w:eastAsia="Constantia" w:hAnsi="Constantia" w:cs="Constantia"/>
          <w:i/>
          <w:color w:val="0000FF"/>
        </w:rPr>
        <w:t>alse</w:t>
      </w:r>
      <w:r>
        <w:rPr>
          <w:rFonts w:ascii="Constantia" w:eastAsia="Constantia" w:hAnsi="Constantia" w:cs="Constantia"/>
          <w:i/>
          <w:color w:val="0000FF"/>
        </w:rPr>
        <w:t>.</w:t>
      </w:r>
      <w:proofErr w:type="gramEnd"/>
      <w:r w:rsidR="004C0A15">
        <w:rPr>
          <w:rFonts w:ascii="Constantia" w:eastAsia="Constantia" w:hAnsi="Constantia" w:cs="Constantia"/>
          <w:i/>
          <w:color w:val="0000FF"/>
        </w:rPr>
        <w:t xml:space="preserve"> ‘</w:t>
      </w:r>
      <w:r>
        <w:rPr>
          <w:rFonts w:ascii="Constantia" w:eastAsia="Constantia" w:hAnsi="Constantia" w:cs="Constantia"/>
          <w:i/>
          <w:color w:val="0000FF"/>
        </w:rPr>
        <w:t>She does not think of herself as a</w:t>
      </w:r>
      <w:r>
        <w:rPr>
          <w:rFonts w:ascii="Constantia" w:eastAsia="Constantia" w:hAnsi="Constantia" w:cs="Constantia"/>
          <w:i/>
          <w:color w:val="0000FF"/>
          <w:spacing w:val="-20"/>
        </w:rPr>
        <w:t xml:space="preserve"> </w:t>
      </w:r>
      <w:r>
        <w:rPr>
          <w:rFonts w:ascii="Constantia" w:eastAsia="Constantia" w:hAnsi="Constantia" w:cs="Constantia"/>
          <w:i/>
          <w:color w:val="0000FF"/>
        </w:rPr>
        <w:t>criminal.</w:t>
      </w:r>
      <w:r w:rsidR="004C0A15">
        <w:rPr>
          <w:rFonts w:ascii="Constantia" w:eastAsia="Constantia" w:hAnsi="Constantia" w:cs="Constantia"/>
          <w:i/>
          <w:color w:val="0000FF"/>
        </w:rPr>
        <w:t>’</w:t>
      </w:r>
    </w:p>
    <w:p w14:paraId="32D5BDE4" w14:textId="77777777" w:rsidR="00435CEF" w:rsidRDefault="00435CEF">
      <w:pPr>
        <w:spacing w:before="4"/>
        <w:rPr>
          <w:rFonts w:ascii="Constantia" w:eastAsia="Constantia" w:hAnsi="Constantia" w:cs="Constantia"/>
          <w:i/>
          <w:sz w:val="10"/>
          <w:szCs w:val="10"/>
        </w:rPr>
      </w:pPr>
    </w:p>
    <w:p w14:paraId="4CE28FEC" w14:textId="77777777" w:rsidR="00435CEF" w:rsidRDefault="00F50C42">
      <w:pPr>
        <w:spacing w:line="1026" w:lineRule="exact"/>
        <w:ind w:left="11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0"/>
          <w:sz w:val="20"/>
          <w:szCs w:val="20"/>
        </w:rPr>
      </w:r>
      <w:r>
        <w:rPr>
          <w:rFonts w:ascii="Constantia" w:eastAsia="Constantia" w:hAnsi="Constantia" w:cs="Constantia"/>
          <w:position w:val="-20"/>
          <w:sz w:val="20"/>
          <w:szCs w:val="20"/>
        </w:rPr>
        <w:pict w14:anchorId="2B40CE8F">
          <v:shape id="_x0000_s1033" type="#_x0000_t202" style="width:424.05pt;height:51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5CFCC59" w14:textId="77777777" w:rsidR="00435CEF" w:rsidRDefault="00955DDA">
                  <w:pPr>
                    <w:spacing w:before="19"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to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pic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v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oc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ab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ul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ary</w:t>
                  </w:r>
                </w:p>
                <w:p w14:paraId="4FDF5D67" w14:textId="77777777" w:rsidR="00435CEF" w:rsidRDefault="00955DDA">
                  <w:pPr>
                    <w:ind w:left="109" w:right="448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word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questio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not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b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exactl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sam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as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word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text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eve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ugh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y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mea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simila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things.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Her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proofErr w:type="gramStart"/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expressio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br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eak</w:t>
                  </w:r>
                  <w:proofErr w:type="gramEnd"/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la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w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nd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imina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l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bo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 be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ng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to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topic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‘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rime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’.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Revisin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k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 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set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wi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l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hel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you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prepar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mor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eff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ctivel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y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yo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ur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exam.</w:t>
                  </w:r>
                </w:p>
              </w:txbxContent>
            </v:textbox>
          </v:shape>
        </w:pict>
      </w:r>
    </w:p>
    <w:p w14:paraId="2AB81E23" w14:textId="77777777" w:rsidR="00435CEF" w:rsidRDefault="00435CEF">
      <w:pPr>
        <w:spacing w:before="2"/>
        <w:rPr>
          <w:rFonts w:ascii="Constantia" w:eastAsia="Constantia" w:hAnsi="Constantia" w:cs="Constantia"/>
          <w:i/>
          <w:sz w:val="17"/>
          <w:szCs w:val="17"/>
        </w:rPr>
      </w:pPr>
    </w:p>
    <w:p w14:paraId="7468F08A" w14:textId="77777777" w:rsidR="00435CEF" w:rsidRDefault="00F50C42">
      <w:pPr>
        <w:spacing w:line="1027" w:lineRule="exact"/>
        <w:ind w:left="11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0"/>
          <w:sz w:val="20"/>
          <w:szCs w:val="20"/>
        </w:rPr>
      </w:r>
      <w:r>
        <w:rPr>
          <w:rFonts w:ascii="Constantia" w:eastAsia="Constantia" w:hAnsi="Constantia" w:cs="Constantia"/>
          <w:position w:val="-20"/>
          <w:sz w:val="20"/>
          <w:szCs w:val="20"/>
        </w:rPr>
        <w:pict w14:anchorId="0B88726C">
          <v:shape id="_x0000_s1032" type="#_x0000_t202" style="width:424.05pt;height:51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B7AFA46" w14:textId="77777777" w:rsidR="00435CEF" w:rsidRDefault="00955DDA">
                  <w:pPr>
                    <w:spacing w:before="19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g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vin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g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ev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d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ce</w:t>
                  </w:r>
                </w:p>
                <w:p w14:paraId="27E02719" w14:textId="77777777" w:rsidR="00435CEF" w:rsidRDefault="00955DDA">
                  <w:pPr>
                    <w:ind w:left="109" w:right="171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Remembe</w:t>
                  </w:r>
                  <w:r>
                    <w:rPr>
                      <w:rFonts w:ascii="Calibri"/>
                      <w:sz w:val="20"/>
                    </w:rPr>
                    <w:t>r to</w:t>
                  </w:r>
                  <w:r>
                    <w:rPr>
                      <w:rFonts w:ascii="Calibri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suppor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>swer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wit</w:t>
                  </w:r>
                  <w:r>
                    <w:rPr>
                      <w:rFonts w:ascii="Calibri"/>
                      <w:sz w:val="20"/>
                    </w:rPr>
                    <w:t>h e</w:t>
                  </w:r>
                  <w:r>
                    <w:rPr>
                      <w:rFonts w:ascii="Calibri"/>
                      <w:spacing w:val="-2"/>
                      <w:sz w:val="20"/>
                    </w:rPr>
                    <w:t>v</w:t>
                  </w:r>
                  <w:r>
                    <w:rPr>
                      <w:rFonts w:ascii="Calibri"/>
                      <w:spacing w:val="-1"/>
                      <w:sz w:val="20"/>
                    </w:rPr>
                    <w:t>idence</w:t>
                  </w:r>
                  <w:r>
                    <w:rPr>
                      <w:rFonts w:ascii="Calibri"/>
                      <w:sz w:val="20"/>
                    </w:rPr>
                    <w:t>.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I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migh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see</w:t>
                  </w:r>
                  <w:r>
                    <w:rPr>
                      <w:rFonts w:ascii="Calibri"/>
                      <w:sz w:val="20"/>
                    </w:rPr>
                    <w:t xml:space="preserve">m </w:t>
                  </w:r>
                  <w:r>
                    <w:rPr>
                      <w:rFonts w:ascii="Calibri"/>
                      <w:spacing w:val="-1"/>
                      <w:sz w:val="20"/>
                    </w:rPr>
                    <w:t>obviou</w:t>
                  </w:r>
                  <w:r>
                    <w:rPr>
                      <w:rFonts w:ascii="Calibri"/>
                      <w:sz w:val="20"/>
                    </w:rPr>
                    <w:t>s that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a </w:t>
                  </w:r>
                  <w:r>
                    <w:rPr>
                      <w:rFonts w:ascii="Calibri"/>
                      <w:spacing w:val="-1"/>
                      <w:sz w:val="20"/>
                    </w:rPr>
                    <w:t>state</w:t>
                  </w:r>
                  <w:r>
                    <w:rPr>
                      <w:rFonts w:ascii="Calibri"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sz w:val="20"/>
                    </w:rPr>
                    <w:t xml:space="preserve">ent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s true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or false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b</w:t>
                  </w:r>
                  <w:r>
                    <w:rPr>
                      <w:rFonts w:ascii="Calibri"/>
                      <w:sz w:val="20"/>
                    </w:rPr>
                    <w:t>ut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hav</w:t>
                  </w:r>
                  <w:r>
                    <w:rPr>
                      <w:rFonts w:ascii="Calibri"/>
                      <w:sz w:val="20"/>
                    </w:rPr>
                    <w:t>e 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i/>
                      <w:spacing w:val="-1"/>
                      <w:sz w:val="20"/>
                    </w:rPr>
                    <w:t>prov</w:t>
                  </w:r>
                  <w:r>
                    <w:rPr>
                      <w:rFonts w:ascii="Calibri"/>
                      <w:i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wron</w:t>
                  </w:r>
                  <w:r>
                    <w:rPr>
                      <w:rFonts w:ascii="Calibri"/>
                      <w:sz w:val="20"/>
                    </w:rPr>
                    <w:t>g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b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g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ving evidence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fro</w:t>
                  </w:r>
                  <w:r>
                    <w:rPr>
                      <w:rFonts w:ascii="Calibri"/>
                      <w:sz w:val="20"/>
                    </w:rPr>
                    <w:t xml:space="preserve">m the </w:t>
                  </w:r>
                  <w:r>
                    <w:rPr>
                      <w:rFonts w:ascii="Calibri"/>
                      <w:spacing w:val="-1"/>
                      <w:sz w:val="20"/>
                    </w:rPr>
                    <w:t>text.</w:t>
                  </w:r>
                </w:p>
                <w:p w14:paraId="5D48B17D" w14:textId="1D8BC72B" w:rsidR="00435CEF" w:rsidRDefault="00955DDA">
                  <w:pPr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Yo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wil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not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y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poi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f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you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onl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y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writ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 w:rsidR="003B6F3E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true</w:t>
                  </w:r>
                  <w:r w:rsidR="003B6F3E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 w:rsidR="003B6F3E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fal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s</w:t>
                  </w:r>
                  <w:r w:rsidR="006D6A2C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</w:t>
                  </w:r>
                  <w:r w:rsidR="003B6F3E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14:paraId="64B5E6E3" w14:textId="72FBF9ED" w:rsidR="00435CEF" w:rsidRPr="003B6F3E" w:rsidRDefault="003B6F3E" w:rsidP="003B6F3E">
      <w:pPr>
        <w:tabs>
          <w:tab w:val="left" w:pos="850"/>
        </w:tabs>
        <w:spacing w:before="240"/>
        <w:ind w:left="216" w:right="374"/>
        <w:rPr>
          <w:rFonts w:ascii="Calibri" w:eastAsia="Calibri" w:hAnsi="Calibri" w:cs="Calibri"/>
        </w:rPr>
      </w:pPr>
      <w:r>
        <w:rPr>
          <w:rFonts w:ascii="Calibri"/>
        </w:rPr>
        <w:t>b.</w:t>
      </w:r>
      <w:r>
        <w:rPr>
          <w:rFonts w:ascii="Calibri"/>
        </w:rPr>
        <w:tab/>
      </w:r>
      <w:r w:rsidR="00955DDA" w:rsidRPr="003B6F3E">
        <w:rPr>
          <w:rFonts w:ascii="Calibri"/>
        </w:rPr>
        <w:t>Broadsheet newspapers are only concerned with serious news, not celebrity</w:t>
      </w:r>
      <w:r w:rsidR="00955DDA" w:rsidRPr="003B6F3E">
        <w:rPr>
          <w:rFonts w:ascii="Calibri"/>
          <w:spacing w:val="-10"/>
        </w:rPr>
        <w:t xml:space="preserve"> </w:t>
      </w:r>
      <w:r w:rsidR="00955DDA" w:rsidRPr="003B6F3E">
        <w:rPr>
          <w:rFonts w:ascii="Calibri"/>
        </w:rPr>
        <w:t>news.</w:t>
      </w:r>
    </w:p>
    <w:p w14:paraId="31676E67" w14:textId="3132FEF9" w:rsidR="00435CEF" w:rsidRDefault="00955DDA" w:rsidP="003B6F3E">
      <w:pPr>
        <w:spacing w:after="240"/>
        <w:ind w:left="850" w:right="374"/>
        <w:rPr>
          <w:rFonts w:ascii="Constantia" w:eastAsia="Constantia" w:hAnsi="Constantia" w:cs="Constantia"/>
        </w:rPr>
      </w:pPr>
      <w:proofErr w:type="gramStart"/>
      <w:r>
        <w:rPr>
          <w:rFonts w:ascii="Constantia" w:eastAsia="Constantia" w:hAnsi="Constantia" w:cs="Constantia"/>
          <w:i/>
          <w:color w:val="0000FF"/>
        </w:rPr>
        <w:t>F</w:t>
      </w:r>
      <w:r w:rsidR="003B6F3E">
        <w:rPr>
          <w:rFonts w:ascii="Constantia" w:eastAsia="Constantia" w:hAnsi="Constantia" w:cs="Constantia"/>
          <w:i/>
          <w:color w:val="0000FF"/>
        </w:rPr>
        <w:t>alse.</w:t>
      </w:r>
      <w:proofErr w:type="gramEnd"/>
      <w:r w:rsidR="003B6F3E">
        <w:rPr>
          <w:rFonts w:ascii="Constantia" w:eastAsia="Constantia" w:hAnsi="Constantia" w:cs="Constantia"/>
          <w:i/>
          <w:color w:val="0000FF"/>
        </w:rPr>
        <w:t xml:space="preserve"> ‘</w:t>
      </w:r>
      <w:r>
        <w:rPr>
          <w:rFonts w:ascii="Constantia" w:eastAsia="Constantia" w:hAnsi="Constantia" w:cs="Constantia"/>
          <w:i/>
          <w:color w:val="0000FF"/>
        </w:rPr>
        <w:t xml:space="preserve">The broadsheet newspaper </w:t>
      </w:r>
      <w:r>
        <w:rPr>
          <w:rFonts w:ascii="Constantia" w:eastAsia="Constantia" w:hAnsi="Constantia" w:cs="Constantia"/>
          <w:color w:val="0000FF"/>
        </w:rPr>
        <w:t xml:space="preserve">The Telegraph </w:t>
      </w:r>
      <w:r>
        <w:rPr>
          <w:rFonts w:ascii="Constantia" w:eastAsia="Constantia" w:hAnsi="Constantia" w:cs="Constantia"/>
          <w:i/>
          <w:color w:val="0000FF"/>
        </w:rPr>
        <w:t>now has a regular gossip column</w:t>
      </w:r>
      <w:r>
        <w:rPr>
          <w:rFonts w:ascii="Constantia" w:eastAsia="Constantia" w:hAnsi="Constantia" w:cs="Constantia"/>
          <w:i/>
          <w:color w:val="0000FF"/>
          <w:spacing w:val="27"/>
        </w:rPr>
        <w:t xml:space="preserve"> </w:t>
      </w:r>
      <w:r>
        <w:rPr>
          <w:rFonts w:ascii="Constantia" w:eastAsia="Constantia" w:hAnsi="Constantia" w:cs="Constantia"/>
          <w:i/>
          <w:color w:val="0000FF"/>
        </w:rPr>
        <w:t>...</w:t>
      </w:r>
      <w:r w:rsidR="003B6F3E">
        <w:rPr>
          <w:rFonts w:ascii="Constantia" w:eastAsia="Constantia" w:hAnsi="Constantia" w:cs="Constantia"/>
          <w:i/>
          <w:color w:val="0000FF"/>
        </w:rPr>
        <w:t xml:space="preserve"> ’</w:t>
      </w:r>
    </w:p>
    <w:p w14:paraId="68033A62" w14:textId="77777777" w:rsidR="00435CEF" w:rsidRDefault="00435CEF">
      <w:pPr>
        <w:spacing w:before="4"/>
        <w:rPr>
          <w:rFonts w:ascii="Constantia" w:eastAsia="Constantia" w:hAnsi="Constantia" w:cs="Constantia"/>
          <w:i/>
          <w:sz w:val="10"/>
          <w:szCs w:val="10"/>
        </w:rPr>
      </w:pPr>
    </w:p>
    <w:p w14:paraId="5EE3C10E" w14:textId="77777777" w:rsidR="00435CEF" w:rsidRDefault="00F50C42">
      <w:pPr>
        <w:spacing w:line="1515" w:lineRule="exact"/>
        <w:ind w:left="11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9"/>
          <w:sz w:val="20"/>
          <w:szCs w:val="20"/>
        </w:rPr>
      </w:r>
      <w:r>
        <w:rPr>
          <w:rFonts w:ascii="Constantia" w:eastAsia="Constantia" w:hAnsi="Constantia" w:cs="Constantia"/>
          <w:position w:val="-29"/>
          <w:sz w:val="20"/>
          <w:szCs w:val="20"/>
        </w:rPr>
        <w:pict w14:anchorId="17E223C1">
          <v:shape id="_x0000_s1031" type="#_x0000_t202" style="width:424.05pt;height:75.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1E05DC12" w14:textId="77777777" w:rsidR="00435CEF" w:rsidRDefault="00955DDA">
                  <w:pPr>
                    <w:spacing w:before="19"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referrin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g to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he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tex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t</w:t>
                  </w:r>
                </w:p>
                <w:p w14:paraId="61D85D54" w14:textId="77777777" w:rsidR="00435CEF" w:rsidRDefault="00955DDA">
                  <w:pPr>
                    <w:ind w:left="109" w:right="304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z w:val="20"/>
                    </w:rPr>
                    <w:t xml:space="preserve">Make </w:t>
                  </w:r>
                  <w:r>
                    <w:rPr>
                      <w:rFonts w:ascii="Calibri"/>
                      <w:spacing w:val="-2"/>
                      <w:sz w:val="20"/>
                    </w:rPr>
                    <w:t>s</w:t>
                  </w:r>
                  <w:r>
                    <w:rPr>
                      <w:rFonts w:ascii="Calibri"/>
                      <w:sz w:val="20"/>
                    </w:rPr>
                    <w:t>u</w:t>
                  </w:r>
                  <w:r>
                    <w:rPr>
                      <w:rFonts w:ascii="Calibri"/>
                      <w:spacing w:val="-1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yo</w:t>
                  </w:r>
                  <w:r>
                    <w:rPr>
                      <w:rFonts w:ascii="Calibri"/>
                      <w:sz w:val="20"/>
                    </w:rPr>
                    <w:t>u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always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refe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sz w:val="20"/>
                    </w:rPr>
                    <w:t>o the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tex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whe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givi</w:t>
                  </w:r>
                  <w:r>
                    <w:rPr>
                      <w:rFonts w:ascii="Calibri"/>
                      <w:spacing w:val="-2"/>
                      <w:sz w:val="20"/>
                    </w:rPr>
                    <w:t>n</w:t>
                  </w:r>
                  <w:r>
                    <w:rPr>
                      <w:rFonts w:ascii="Calibri"/>
                      <w:sz w:val="20"/>
                    </w:rPr>
                    <w:t xml:space="preserve">g </w:t>
                  </w:r>
                  <w:r>
                    <w:rPr>
                      <w:rFonts w:ascii="Calibri"/>
                      <w:spacing w:val="-1"/>
                      <w:sz w:val="20"/>
                    </w:rPr>
                    <w:t>yo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answers</w:t>
                  </w:r>
                  <w:r>
                    <w:rPr>
                      <w:rFonts w:ascii="Calibri"/>
                      <w:sz w:val="20"/>
                    </w:rPr>
                    <w:t xml:space="preserve">. </w:t>
                  </w:r>
                  <w:r>
                    <w:rPr>
                      <w:rFonts w:ascii="Calibri"/>
                      <w:spacing w:val="-1"/>
                      <w:sz w:val="20"/>
                    </w:rPr>
                    <w:t>Th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t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>x</w:t>
                  </w:r>
                  <w:r>
                    <w:rPr>
                      <w:rFonts w:ascii="Calibri"/>
                      <w:sz w:val="20"/>
                    </w:rPr>
                    <w:t xml:space="preserve">t </w:t>
                  </w:r>
                  <w:r>
                    <w:rPr>
                      <w:rFonts w:ascii="Calibri"/>
                      <w:spacing w:val="-1"/>
                      <w:sz w:val="20"/>
                    </w:rPr>
                    <w:t>ma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not al</w:t>
                  </w:r>
                  <w:r>
                    <w:rPr>
                      <w:rFonts w:ascii="Calibri"/>
                      <w:spacing w:val="-2"/>
                      <w:sz w:val="20"/>
                    </w:rPr>
                    <w:t>w</w:t>
                  </w:r>
                  <w:r>
                    <w:rPr>
                      <w:rFonts w:ascii="Calibri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ys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giv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 xml:space="preserve">he </w:t>
                  </w:r>
                  <w:r>
                    <w:rPr>
                      <w:rFonts w:ascii="Calibri"/>
                      <w:spacing w:val="-1"/>
                      <w:sz w:val="20"/>
                    </w:rPr>
                    <w:t>answe</w:t>
                  </w:r>
                  <w:r>
                    <w:rPr>
                      <w:rFonts w:ascii="Calibri"/>
                      <w:sz w:val="20"/>
                    </w:rPr>
                    <w:t>r 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 </w:t>
                  </w:r>
                  <w:r>
                    <w:rPr>
                      <w:rFonts w:ascii="Calibri"/>
                      <w:spacing w:val="-2"/>
                      <w:sz w:val="20"/>
                    </w:rPr>
                    <w:t>w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u</w:t>
                  </w:r>
                  <w:r>
                    <w:rPr>
                      <w:rFonts w:ascii="Calibri"/>
                      <w:spacing w:val="-1"/>
                      <w:sz w:val="20"/>
                    </w:rPr>
                    <w:t>l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exp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ct!</w:t>
                  </w:r>
                </w:p>
                <w:p w14:paraId="44814199" w14:textId="2A0850E4" w:rsidR="00435CEF" w:rsidRDefault="00955DDA">
                  <w:pPr>
                    <w:ind w:left="109" w:right="483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For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example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broad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heet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wspaper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uall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defin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 as</w:t>
                  </w:r>
                  <w:r>
                    <w:rPr>
                      <w:rFonts w:ascii="Calibri" w:eastAsia="Calibri" w:hAnsi="Calibri" w:cs="Calibri"/>
                      <w:spacing w:val="-3"/>
                      <w:sz w:val="20"/>
                      <w:szCs w:val="20"/>
                    </w:rPr>
                    <w:t xml:space="preserve"> </w:t>
                  </w:r>
                  <w:r w:rsidR="003B6F3E">
                    <w:rPr>
                      <w:rFonts w:ascii="Calibri" w:eastAsia="Calibri" w:hAnsi="Calibri" w:cs="Calibri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seriou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ewspaper,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giving</w:t>
                  </w:r>
                  <w:r>
                    <w:rPr>
                      <w:rFonts w:ascii="Calibri" w:eastAsia="Calibri" w:hAnsi="Calibri" w:cs="Calibri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most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coverage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and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key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po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tical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issues.</w:t>
                  </w:r>
                  <w:r w:rsidR="003B6F3E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However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 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x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state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broadshee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ne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spapers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now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cove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celebrit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news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to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 An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answe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onl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 correct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state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text.</w:t>
                  </w:r>
                </w:p>
              </w:txbxContent>
            </v:textbox>
          </v:shape>
        </w:pict>
      </w:r>
    </w:p>
    <w:p w14:paraId="4CAEAAB5" w14:textId="36CCE804" w:rsidR="00435CEF" w:rsidRPr="003B6F3E" w:rsidRDefault="003B6F3E" w:rsidP="003B6F3E">
      <w:pPr>
        <w:tabs>
          <w:tab w:val="left" w:pos="850"/>
        </w:tabs>
        <w:spacing w:before="240" w:after="120"/>
        <w:ind w:left="864" w:right="374" w:hanging="648"/>
        <w:rPr>
          <w:rFonts w:ascii="Calibri" w:eastAsia="Calibri" w:hAnsi="Calibri" w:cs="Calibri"/>
        </w:rPr>
      </w:pPr>
      <w:r>
        <w:rPr>
          <w:rFonts w:ascii="Calibri"/>
          <w:b/>
        </w:rPr>
        <w:t>2.</w:t>
      </w:r>
      <w:r>
        <w:rPr>
          <w:rFonts w:ascii="Calibri"/>
          <w:b/>
        </w:rPr>
        <w:tab/>
      </w:r>
      <w:proofErr w:type="gramStart"/>
      <w:r w:rsidR="00955DDA" w:rsidRPr="003B6F3E">
        <w:rPr>
          <w:rFonts w:ascii="Calibri"/>
          <w:b/>
        </w:rPr>
        <w:t>In</w:t>
      </w:r>
      <w:proofErr w:type="gramEnd"/>
      <w:r w:rsidR="00955DDA" w:rsidRPr="003B6F3E">
        <w:rPr>
          <w:rFonts w:ascii="Calibri"/>
          <w:b/>
        </w:rPr>
        <w:t xml:space="preserve"> your own words and based on the ideas in the text, answer the following</w:t>
      </w:r>
      <w:r w:rsidR="00955DDA" w:rsidRPr="003B6F3E">
        <w:rPr>
          <w:rFonts w:ascii="Calibri"/>
          <w:b/>
          <w:spacing w:val="-15"/>
        </w:rPr>
        <w:t xml:space="preserve"> </w:t>
      </w:r>
      <w:r w:rsidR="00955DDA" w:rsidRPr="003B6F3E">
        <w:rPr>
          <w:rFonts w:ascii="Calibri"/>
          <w:b/>
        </w:rPr>
        <w:t>questions.</w:t>
      </w:r>
      <w:r w:rsidR="00DE3AF9" w:rsidRPr="003B6F3E">
        <w:rPr>
          <w:rFonts w:ascii="Calibri"/>
          <w:b/>
        </w:rPr>
        <w:t xml:space="preserve"> Do not copy from the text. (2 points)</w:t>
      </w:r>
    </w:p>
    <w:p w14:paraId="06241CE9" w14:textId="6C2E150D" w:rsidR="003B6F3E" w:rsidRDefault="003B6F3E" w:rsidP="003B6F3E">
      <w:pPr>
        <w:tabs>
          <w:tab w:val="left" w:pos="850"/>
        </w:tabs>
        <w:spacing w:before="79"/>
        <w:ind w:left="216" w:right="317"/>
        <w:rPr>
          <w:rFonts w:ascii="Calibri"/>
          <w:w w:val="99"/>
        </w:rPr>
      </w:pPr>
      <w:r>
        <w:rPr>
          <w:rFonts w:ascii="Calibri"/>
        </w:rPr>
        <w:t>a.</w:t>
      </w:r>
      <w:r>
        <w:rPr>
          <w:rFonts w:ascii="Calibri"/>
        </w:rPr>
        <w:tab/>
      </w:r>
      <w:r w:rsidR="00955DDA" w:rsidRPr="003B6F3E">
        <w:rPr>
          <w:rFonts w:ascii="Calibri"/>
        </w:rPr>
        <w:t>How does our current interest in gossip compare with that of people in the sixteenth</w:t>
      </w:r>
      <w:r w:rsidR="00955DDA" w:rsidRPr="003B6F3E">
        <w:rPr>
          <w:rFonts w:ascii="Calibri"/>
          <w:spacing w:val="-25"/>
        </w:rPr>
        <w:t xml:space="preserve"> </w:t>
      </w:r>
      <w:r w:rsidR="00955DDA" w:rsidRPr="003B6F3E">
        <w:rPr>
          <w:rFonts w:ascii="Calibri"/>
        </w:rPr>
        <w:t>century?</w:t>
      </w:r>
    </w:p>
    <w:p w14:paraId="63D7D298" w14:textId="6A571A39" w:rsidR="00435CEF" w:rsidRPr="003B6F3E" w:rsidRDefault="00955DDA" w:rsidP="003B6F3E">
      <w:pPr>
        <w:tabs>
          <w:tab w:val="left" w:pos="850"/>
        </w:tabs>
        <w:spacing w:after="240"/>
        <w:ind w:left="850" w:right="317"/>
        <w:rPr>
          <w:rFonts w:ascii="Constantia" w:eastAsia="Constantia" w:hAnsi="Constantia" w:cs="Constantia"/>
        </w:rPr>
      </w:pPr>
      <w:r w:rsidRPr="003B6F3E">
        <w:rPr>
          <w:rFonts w:ascii="Constantia"/>
          <w:color w:val="0000FF"/>
        </w:rPr>
        <w:t xml:space="preserve">Suggested answer: </w:t>
      </w:r>
      <w:r w:rsidRPr="003B6F3E">
        <w:rPr>
          <w:rFonts w:ascii="Constantia"/>
          <w:i/>
          <w:color w:val="0000FF"/>
        </w:rPr>
        <w:t>People in the sixteenth century could also read scandalous stories</w:t>
      </w:r>
      <w:r w:rsidR="003B6F3E">
        <w:rPr>
          <w:rFonts w:ascii="Constantia"/>
          <w:i/>
          <w:color w:val="0000FF"/>
        </w:rPr>
        <w:t xml:space="preserve"> </w:t>
      </w:r>
      <w:proofErr w:type="gramStart"/>
      <w:r w:rsidRPr="003B6F3E">
        <w:rPr>
          <w:rFonts w:ascii="Constantia"/>
          <w:i/>
          <w:color w:val="0000FF"/>
        </w:rPr>
        <w:t>about</w:t>
      </w:r>
      <w:proofErr w:type="gramEnd"/>
      <w:r w:rsidRPr="003B6F3E">
        <w:rPr>
          <w:rFonts w:ascii="Constantia"/>
          <w:i/>
          <w:color w:val="0000FF"/>
          <w:w w:val="99"/>
        </w:rPr>
        <w:t xml:space="preserve"> </w:t>
      </w:r>
      <w:r w:rsidRPr="003B6F3E">
        <w:rPr>
          <w:rFonts w:ascii="Constantia"/>
          <w:i/>
          <w:color w:val="0000FF"/>
        </w:rPr>
        <w:t>the celebrities of the time, but we are even more obsessed by gossip</w:t>
      </w:r>
      <w:r w:rsidRPr="003B6F3E">
        <w:rPr>
          <w:rFonts w:ascii="Constantia"/>
          <w:i/>
          <w:color w:val="0000FF"/>
          <w:spacing w:val="-10"/>
        </w:rPr>
        <w:t xml:space="preserve"> </w:t>
      </w:r>
      <w:r w:rsidRPr="003B6F3E">
        <w:rPr>
          <w:rFonts w:ascii="Constantia"/>
          <w:i/>
          <w:color w:val="0000FF"/>
        </w:rPr>
        <w:t>today.</w:t>
      </w:r>
    </w:p>
    <w:p w14:paraId="69B7002F" w14:textId="77777777" w:rsidR="00435CEF" w:rsidRDefault="00435CEF">
      <w:pPr>
        <w:spacing w:before="2"/>
        <w:rPr>
          <w:rFonts w:ascii="Constantia" w:eastAsia="Constantia" w:hAnsi="Constantia" w:cs="Constantia"/>
          <w:i/>
          <w:sz w:val="10"/>
          <w:szCs w:val="10"/>
        </w:rPr>
      </w:pPr>
    </w:p>
    <w:p w14:paraId="2C8F0BA7" w14:textId="77777777" w:rsidR="00435CEF" w:rsidRDefault="00F50C42">
      <w:pPr>
        <w:spacing w:line="2004" w:lineRule="exact"/>
        <w:ind w:left="1180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39"/>
          <w:sz w:val="20"/>
          <w:szCs w:val="20"/>
        </w:rPr>
      </w:r>
      <w:r>
        <w:rPr>
          <w:rFonts w:ascii="Constantia" w:eastAsia="Constantia" w:hAnsi="Constantia" w:cs="Constantia"/>
          <w:position w:val="-39"/>
          <w:sz w:val="20"/>
          <w:szCs w:val="20"/>
        </w:rPr>
        <w:pict w14:anchorId="7C17C44B">
          <v:shape id="_x0000_s1030" type="#_x0000_t202" style="width:424.05pt;height:100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AC9444B" w14:textId="77777777" w:rsidR="00435CEF" w:rsidRDefault="00955DDA">
                  <w:pPr>
                    <w:spacing w:before="19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: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maki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ng logical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de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du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c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ti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ns</w:t>
                  </w:r>
                </w:p>
                <w:p w14:paraId="164DE8AF" w14:textId="1F0CFB7D" w:rsidR="00435CEF" w:rsidRDefault="00955DDA">
                  <w:pPr>
                    <w:ind w:left="109" w:right="10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Som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q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estion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not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aightforwa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others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Wh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questio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look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difficult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o not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nic. Read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sentenc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again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loo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k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carefull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at 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tex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f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clues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first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 w:rsidR="003B6F3E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peopl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sixteenth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cen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ury</w:t>
                  </w:r>
                  <w:r w:rsidR="003B6F3E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might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see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m 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nfusi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g, as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tim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perio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rectly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mentione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text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However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 date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  <w:u w:val="single" w:color="00000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  <w:u w:val="single" w:color="00000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mentione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para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gr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2: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4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5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3.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Whe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rea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surround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informatio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carefully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we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find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ut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hat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peo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ndalous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storie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 w:rsidR="003B6F3E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onl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cen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 after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inventio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pri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ng </w:t>
                  </w:r>
                  <w:proofErr w:type="gramStart"/>
                  <w:r w:rsidR="003B6F3E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press’</w:t>
                  </w:r>
                  <w:proofErr w:type="gramEnd"/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 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ury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(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=10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0 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ars) +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1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4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5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3 =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1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5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53.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1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5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5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3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sixtee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h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centur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</w:p>
                <w:p w14:paraId="45E449BB" w14:textId="77777777" w:rsidR="00435CEF" w:rsidRDefault="00955DDA">
                  <w:pPr>
                    <w:spacing w:before="2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Us</w:t>
                  </w:r>
                  <w:r>
                    <w:rPr>
                      <w:rFonts w:ascii="Calibri"/>
                      <w:sz w:val="20"/>
                    </w:rPr>
                    <w:t xml:space="preserve">e the </w:t>
                  </w:r>
                  <w:r>
                    <w:rPr>
                      <w:rFonts w:ascii="Calibri"/>
                      <w:spacing w:val="-1"/>
                      <w:sz w:val="20"/>
                    </w:rPr>
                    <w:t>infor</w:t>
                  </w:r>
                  <w:r>
                    <w:rPr>
                      <w:rFonts w:ascii="Calibri"/>
                      <w:spacing w:val="-2"/>
                      <w:sz w:val="20"/>
                    </w:rPr>
                    <w:t>m</w:t>
                  </w:r>
                  <w:r>
                    <w:rPr>
                      <w:rFonts w:ascii="Calibri"/>
                      <w:spacing w:val="-1"/>
                      <w:sz w:val="20"/>
                    </w:rPr>
                    <w:t>atio</w:t>
                  </w:r>
                  <w:r>
                    <w:rPr>
                      <w:rFonts w:ascii="Calibri"/>
                      <w:sz w:val="20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>x</w:t>
                  </w:r>
                  <w:r>
                    <w:rPr>
                      <w:rFonts w:ascii="Calibri"/>
                      <w:sz w:val="20"/>
                    </w:rPr>
                    <w:t xml:space="preserve">t to </w:t>
                  </w:r>
                  <w:r>
                    <w:rPr>
                      <w:rFonts w:ascii="Calibri"/>
                      <w:spacing w:val="-1"/>
                      <w:sz w:val="20"/>
                    </w:rPr>
                    <w:t>mak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log</w:t>
                  </w: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cal d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-1"/>
                      <w:sz w:val="20"/>
                    </w:rPr>
                    <w:t>u</w:t>
                  </w:r>
                  <w:r>
                    <w:rPr>
                      <w:rFonts w:ascii="Calibri"/>
                      <w:sz w:val="20"/>
                    </w:rPr>
                    <w:t>ctions.</w:t>
                  </w:r>
                </w:p>
              </w:txbxContent>
            </v:textbox>
          </v:shape>
        </w:pict>
      </w:r>
    </w:p>
    <w:p w14:paraId="06BED3D2" w14:textId="77777777" w:rsidR="00435CEF" w:rsidRDefault="00435CEF">
      <w:pPr>
        <w:spacing w:before="8"/>
        <w:rPr>
          <w:rFonts w:ascii="Constantia" w:eastAsia="Constantia" w:hAnsi="Constantia" w:cs="Constantia"/>
          <w:i/>
          <w:sz w:val="5"/>
          <w:szCs w:val="5"/>
        </w:rPr>
      </w:pPr>
    </w:p>
    <w:p w14:paraId="61D0E412" w14:textId="28F21688" w:rsidR="00435CEF" w:rsidRPr="003B6F3E" w:rsidRDefault="003B6F3E" w:rsidP="00F12783">
      <w:pPr>
        <w:keepNext/>
        <w:keepLines/>
        <w:tabs>
          <w:tab w:val="left" w:pos="850"/>
        </w:tabs>
        <w:spacing w:before="240"/>
        <w:ind w:left="215" w:right="374"/>
        <w:rPr>
          <w:rFonts w:ascii="Calibri" w:eastAsia="Calibri" w:hAnsi="Calibri" w:cs="Calibri"/>
        </w:rPr>
      </w:pPr>
      <w:r>
        <w:rPr>
          <w:rFonts w:ascii="Calibri"/>
        </w:rPr>
        <w:lastRenderedPageBreak/>
        <w:t>b.</w:t>
      </w:r>
      <w:r w:rsidR="00FC021C">
        <w:rPr>
          <w:rFonts w:ascii="Calibri"/>
        </w:rPr>
        <w:tab/>
      </w:r>
      <w:r w:rsidR="00497CFB">
        <w:rPr>
          <w:rFonts w:ascii="Calibri"/>
        </w:rPr>
        <w:t>Why do some celebrities criticiz</w:t>
      </w:r>
      <w:r w:rsidR="00955DDA" w:rsidRPr="003B6F3E">
        <w:rPr>
          <w:rFonts w:ascii="Calibri"/>
        </w:rPr>
        <w:t>e gossip</w:t>
      </w:r>
      <w:r w:rsidR="00955DDA" w:rsidRPr="003B6F3E">
        <w:rPr>
          <w:rFonts w:ascii="Calibri"/>
          <w:spacing w:val="-4"/>
        </w:rPr>
        <w:t xml:space="preserve"> </w:t>
      </w:r>
      <w:r w:rsidR="00955DDA" w:rsidRPr="003B6F3E">
        <w:rPr>
          <w:rFonts w:ascii="Calibri"/>
        </w:rPr>
        <w:t>hunters?</w:t>
      </w:r>
    </w:p>
    <w:p w14:paraId="25CA7D01" w14:textId="77777777" w:rsidR="00435CEF" w:rsidRDefault="00955DDA">
      <w:pPr>
        <w:ind w:left="934" w:right="374" w:hanging="1"/>
        <w:rPr>
          <w:rFonts w:ascii="Constantia" w:eastAsia="Constantia" w:hAnsi="Constantia" w:cs="Constantia"/>
        </w:rPr>
      </w:pPr>
      <w:r>
        <w:rPr>
          <w:rFonts w:ascii="Constantia"/>
          <w:color w:val="0000FF"/>
        </w:rPr>
        <w:t>Suggested answer</w:t>
      </w:r>
      <w:r>
        <w:rPr>
          <w:rFonts w:ascii="Constantia"/>
          <w:b/>
          <w:color w:val="0000FF"/>
        </w:rPr>
        <w:t xml:space="preserve">: </w:t>
      </w:r>
      <w:r>
        <w:rPr>
          <w:rFonts w:ascii="Constantia"/>
          <w:i/>
          <w:color w:val="0000FF"/>
        </w:rPr>
        <w:t>Some celebrities think that gossip writers do not allow them to have</w:t>
      </w:r>
      <w:r>
        <w:rPr>
          <w:rFonts w:ascii="Constantia"/>
          <w:i/>
          <w:color w:val="0000FF"/>
          <w:spacing w:val="-18"/>
        </w:rPr>
        <w:t xml:space="preserve"> </w:t>
      </w:r>
      <w:r>
        <w:rPr>
          <w:rFonts w:ascii="Constantia"/>
          <w:i/>
          <w:color w:val="0000FF"/>
        </w:rPr>
        <w:t>a</w:t>
      </w:r>
      <w:r>
        <w:rPr>
          <w:rFonts w:ascii="Constantia"/>
          <w:i/>
          <w:color w:val="0000FF"/>
          <w:w w:val="99"/>
        </w:rPr>
        <w:t xml:space="preserve"> </w:t>
      </w:r>
      <w:r>
        <w:rPr>
          <w:rFonts w:ascii="Constantia"/>
          <w:i/>
          <w:color w:val="0000FF"/>
        </w:rPr>
        <w:t>private life and can stop them from enjoying their</w:t>
      </w:r>
      <w:r>
        <w:rPr>
          <w:rFonts w:ascii="Constantia"/>
          <w:i/>
          <w:color w:val="0000FF"/>
          <w:spacing w:val="-15"/>
        </w:rPr>
        <w:t xml:space="preserve"> </w:t>
      </w:r>
      <w:r>
        <w:rPr>
          <w:rFonts w:ascii="Constantia"/>
          <w:i/>
          <w:color w:val="0000FF"/>
        </w:rPr>
        <w:t>lives.</w:t>
      </w:r>
    </w:p>
    <w:p w14:paraId="163F92F4" w14:textId="407AF148" w:rsidR="00435CEF" w:rsidRDefault="00435CEF">
      <w:pPr>
        <w:spacing w:before="5"/>
        <w:rPr>
          <w:rFonts w:ascii="Constantia" w:eastAsia="Constantia" w:hAnsi="Constantia" w:cs="Constantia"/>
          <w:i/>
          <w:sz w:val="29"/>
          <w:szCs w:val="29"/>
        </w:rPr>
      </w:pPr>
    </w:p>
    <w:p w14:paraId="3E5C1FED" w14:textId="77416205" w:rsidR="00991FDE" w:rsidRPr="00991FDE" w:rsidRDefault="00991FDE" w:rsidP="00991FDE">
      <w:pPr>
        <w:tabs>
          <w:tab w:val="left" w:pos="830"/>
        </w:tabs>
        <w:spacing w:after="120"/>
        <w:ind w:left="216" w:right="274"/>
        <w:rPr>
          <w:rFonts w:ascii="Calibri" w:eastAsia="Calibri" w:hAnsi="Calibri" w:cs="Calibri"/>
        </w:rPr>
      </w:pPr>
      <w:r>
        <w:rPr>
          <w:rFonts w:ascii="Calibri"/>
          <w:b/>
        </w:rPr>
        <w:t>3.</w:t>
      </w:r>
      <w:r>
        <w:rPr>
          <w:rFonts w:ascii="Calibri"/>
          <w:b/>
        </w:rPr>
        <w:tab/>
      </w:r>
      <w:r w:rsidRPr="00991FDE">
        <w:rPr>
          <w:rFonts w:ascii="Calibri"/>
          <w:b/>
        </w:rPr>
        <w:t>Find the words in the text that</w:t>
      </w:r>
      <w:r w:rsidRPr="00991FDE">
        <w:rPr>
          <w:rFonts w:ascii="Calibri"/>
          <w:b/>
          <w:spacing w:val="-3"/>
        </w:rPr>
        <w:t xml:space="preserve"> </w:t>
      </w:r>
      <w:r w:rsidRPr="00991FDE">
        <w:rPr>
          <w:rFonts w:ascii="Calibri"/>
          <w:b/>
        </w:rPr>
        <w:t>mean: (1 point: 0.25 points each)</w:t>
      </w:r>
    </w:p>
    <w:p w14:paraId="6F418B94" w14:textId="49E24561" w:rsidR="00991FDE" w:rsidRDefault="00991FDE" w:rsidP="00EA6553">
      <w:pPr>
        <w:tabs>
          <w:tab w:val="left" w:pos="850"/>
          <w:tab w:val="left" w:pos="2160"/>
        </w:tabs>
        <w:spacing w:after="240"/>
        <w:ind w:left="216" w:right="274"/>
        <w:rPr>
          <w:rFonts w:ascii="Constantia"/>
          <w:i/>
          <w:color w:val="0000FF"/>
        </w:rPr>
      </w:pPr>
      <w:proofErr w:type="gramStart"/>
      <w:r>
        <w:rPr>
          <w:rFonts w:ascii="Calibri"/>
        </w:rPr>
        <w:t>a</w:t>
      </w:r>
      <w:proofErr w:type="gramEnd"/>
      <w:r>
        <w:rPr>
          <w:rFonts w:ascii="Calibri"/>
        </w:rPr>
        <w:t>.</w:t>
      </w:r>
      <w:r>
        <w:rPr>
          <w:rFonts w:ascii="Calibri"/>
        </w:rPr>
        <w:tab/>
      </w:r>
      <w:r w:rsidRPr="00991FDE">
        <w:rPr>
          <w:rFonts w:ascii="Calibri"/>
        </w:rPr>
        <w:t xml:space="preserve">salary, wage </w:t>
      </w:r>
      <w:r w:rsidRPr="00991FDE">
        <w:rPr>
          <w:rFonts w:ascii="Calibri"/>
          <w:i/>
        </w:rPr>
        <w:t>(paragraph</w:t>
      </w:r>
      <w:r w:rsidRPr="00991FDE">
        <w:rPr>
          <w:rFonts w:ascii="Calibri"/>
          <w:i/>
          <w:spacing w:val="-2"/>
        </w:rPr>
        <w:t xml:space="preserve"> </w:t>
      </w:r>
      <w:r w:rsidRPr="00991FDE">
        <w:rPr>
          <w:rFonts w:ascii="Calibri"/>
          <w:i/>
        </w:rPr>
        <w:t>1)</w:t>
      </w:r>
      <w:r>
        <w:rPr>
          <w:rFonts w:ascii="Calibri"/>
          <w:i/>
        </w:rPr>
        <w:tab/>
      </w:r>
      <w:r>
        <w:rPr>
          <w:rFonts w:ascii="Calibri"/>
          <w:i/>
        </w:rPr>
        <w:tab/>
      </w:r>
      <w:r w:rsidRPr="00991FDE">
        <w:rPr>
          <w:rFonts w:ascii="Constantia"/>
          <w:i/>
          <w:color w:val="0000FF"/>
        </w:rPr>
        <w:t>income</w:t>
      </w:r>
    </w:p>
    <w:tbl>
      <w:tblPr>
        <w:tblStyle w:val="TableGrid"/>
        <w:tblW w:w="0" w:type="auto"/>
        <w:tblInd w:w="1194" w:type="dxa"/>
        <w:tblLook w:val="04A0" w:firstRow="1" w:lastRow="0" w:firstColumn="1" w:lastColumn="0" w:noHBand="0" w:noVBand="1"/>
      </w:tblPr>
      <w:tblGrid>
        <w:gridCol w:w="8460"/>
      </w:tblGrid>
      <w:tr w:rsidR="00EA6553" w14:paraId="4EB767D7" w14:textId="77777777" w:rsidTr="00EA6553">
        <w:tc>
          <w:tcPr>
            <w:tcW w:w="8460" w:type="dxa"/>
          </w:tcPr>
          <w:p w14:paraId="4E6AEDB0" w14:textId="77777777" w:rsidR="003633A7" w:rsidRDefault="00EA6553" w:rsidP="00EA6553">
            <w:pPr>
              <w:spacing w:before="19" w:line="244" w:lineRule="exact"/>
              <w:ind w:left="109"/>
              <w:rPr>
                <w:rFonts w:ascii="Calibri"/>
                <w:b/>
                <w:color w:val="FF6500"/>
                <w:sz w:val="20"/>
              </w:rPr>
            </w:pPr>
            <w:r w:rsidRPr="00EA6553">
              <w:rPr>
                <w:rFonts w:ascii="Calibri"/>
                <w:b/>
                <w:color w:val="FF6500"/>
                <w:sz w:val="20"/>
              </w:rPr>
              <w:t>Smart tip: looking for related words</w:t>
            </w:r>
          </w:p>
          <w:p w14:paraId="64F2B931" w14:textId="5DC0801A" w:rsidR="00EA6553" w:rsidRPr="00EA4CB5" w:rsidRDefault="00EA4CB5" w:rsidP="00EA6553">
            <w:pPr>
              <w:spacing w:before="19" w:line="244" w:lineRule="exact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When you first read a definition, think of words you know that are similar. You might remember that ‘salary’ and ‘wage’ relate to </w:t>
            </w:r>
            <w:r>
              <w:rPr>
                <w:i/>
                <w:sz w:val="20"/>
                <w:szCs w:val="20"/>
              </w:rPr>
              <w:t>money</w:t>
            </w:r>
            <w:r>
              <w:rPr>
                <w:sz w:val="20"/>
                <w:szCs w:val="20"/>
              </w:rPr>
              <w:t xml:space="preserve">, so it is a good idea to read the paragraph for other words and expressions relating to this topic. In one sentence, Emma uses the ‘money’ words </w:t>
            </w:r>
            <w:r>
              <w:rPr>
                <w:i/>
                <w:sz w:val="20"/>
                <w:szCs w:val="20"/>
              </w:rPr>
              <w:t>get paid</w:t>
            </w:r>
            <w:r>
              <w:rPr>
                <w:sz w:val="20"/>
                <w:szCs w:val="20"/>
              </w:rPr>
              <w:t xml:space="preserve"> and </w:t>
            </w:r>
            <w:r>
              <w:rPr>
                <w:i/>
                <w:sz w:val="20"/>
                <w:szCs w:val="20"/>
              </w:rPr>
              <w:t>earn</w:t>
            </w:r>
            <w:r>
              <w:rPr>
                <w:sz w:val="20"/>
                <w:szCs w:val="20"/>
              </w:rPr>
              <w:t xml:space="preserve"> which gives you a clue that this is a good place to look for the answer.</w:t>
            </w:r>
          </w:p>
        </w:tc>
      </w:tr>
    </w:tbl>
    <w:p w14:paraId="4094ADB8" w14:textId="088C7415" w:rsidR="00991FDE" w:rsidRPr="00991FDE" w:rsidRDefault="00991FDE" w:rsidP="00EA6553">
      <w:pPr>
        <w:tabs>
          <w:tab w:val="left" w:pos="850"/>
        </w:tabs>
        <w:spacing w:before="240"/>
        <w:ind w:left="216" w:right="274"/>
        <w:rPr>
          <w:rFonts w:ascii="Calibri" w:eastAsia="Calibri" w:hAnsi="Calibri" w:cs="Calibri"/>
        </w:rPr>
      </w:pPr>
      <w:proofErr w:type="gramStart"/>
      <w:r>
        <w:rPr>
          <w:rFonts w:ascii="Calibri"/>
        </w:rPr>
        <w:t>b</w:t>
      </w:r>
      <w:proofErr w:type="gramEnd"/>
      <w:r>
        <w:rPr>
          <w:rFonts w:ascii="Calibri"/>
        </w:rPr>
        <w:t>.</w:t>
      </w:r>
      <w:r>
        <w:rPr>
          <w:rFonts w:ascii="Calibri"/>
        </w:rPr>
        <w:tab/>
      </w:r>
      <w:r w:rsidRPr="00991FDE">
        <w:rPr>
          <w:rFonts w:ascii="Calibri"/>
        </w:rPr>
        <w:t xml:space="preserve">follow, pursue </w:t>
      </w:r>
      <w:r w:rsidRPr="00991FDE">
        <w:rPr>
          <w:rFonts w:ascii="Calibri"/>
          <w:i/>
        </w:rPr>
        <w:t>(paragraph</w:t>
      </w:r>
      <w:r w:rsidRPr="00991FDE">
        <w:rPr>
          <w:rFonts w:ascii="Calibri"/>
          <w:i/>
          <w:spacing w:val="-1"/>
        </w:rPr>
        <w:t xml:space="preserve"> </w:t>
      </w:r>
      <w:r w:rsidRPr="00991FDE">
        <w:rPr>
          <w:rFonts w:ascii="Calibri"/>
          <w:i/>
        </w:rPr>
        <w:t>1)</w:t>
      </w:r>
      <w:r>
        <w:rPr>
          <w:rFonts w:ascii="Calibri"/>
          <w:i/>
        </w:rPr>
        <w:tab/>
      </w:r>
      <w:r>
        <w:rPr>
          <w:rFonts w:ascii="Calibri"/>
          <w:i/>
        </w:rPr>
        <w:tab/>
      </w:r>
      <w:r w:rsidRPr="00991FDE">
        <w:rPr>
          <w:rFonts w:ascii="Constantia"/>
          <w:i/>
          <w:color w:val="0000FF"/>
        </w:rPr>
        <w:t>hunt</w:t>
      </w:r>
    </w:p>
    <w:p w14:paraId="22D9368D" w14:textId="3CBA7494" w:rsidR="00991FDE" w:rsidRDefault="00991FDE" w:rsidP="00EA6553">
      <w:pPr>
        <w:tabs>
          <w:tab w:val="left" w:pos="850"/>
        </w:tabs>
        <w:spacing w:before="40" w:after="240"/>
        <w:ind w:left="216" w:right="274"/>
        <w:rPr>
          <w:rFonts w:ascii="Constantia"/>
          <w:i/>
          <w:color w:val="0000FF"/>
        </w:rPr>
      </w:pPr>
      <w:proofErr w:type="gramStart"/>
      <w:r>
        <w:rPr>
          <w:rFonts w:ascii="Calibri"/>
        </w:rPr>
        <w:t>c</w:t>
      </w:r>
      <w:proofErr w:type="gramEnd"/>
      <w:r>
        <w:rPr>
          <w:rFonts w:ascii="Calibri"/>
        </w:rPr>
        <w:t>.</w:t>
      </w:r>
      <w:r>
        <w:rPr>
          <w:rFonts w:ascii="Calibri"/>
        </w:rPr>
        <w:tab/>
      </w:r>
      <w:r w:rsidRPr="00991FDE">
        <w:rPr>
          <w:rFonts w:ascii="Calibri"/>
        </w:rPr>
        <w:t xml:space="preserve">increase </w:t>
      </w:r>
      <w:r w:rsidRPr="00991FDE">
        <w:rPr>
          <w:rFonts w:ascii="Calibri"/>
          <w:i/>
        </w:rPr>
        <w:t>(paragraph</w:t>
      </w:r>
      <w:r w:rsidRPr="00991FDE">
        <w:rPr>
          <w:rFonts w:ascii="Calibri"/>
          <w:i/>
          <w:spacing w:val="-1"/>
        </w:rPr>
        <w:t xml:space="preserve"> </w:t>
      </w:r>
      <w:r w:rsidRPr="00991FDE">
        <w:rPr>
          <w:rFonts w:ascii="Calibri"/>
          <w:i/>
        </w:rPr>
        <w:t>2)</w:t>
      </w:r>
      <w:r>
        <w:rPr>
          <w:rFonts w:ascii="Calibri"/>
          <w:i/>
        </w:rPr>
        <w:tab/>
      </w:r>
      <w:r>
        <w:rPr>
          <w:rFonts w:ascii="Calibri"/>
          <w:i/>
        </w:rPr>
        <w:tab/>
      </w:r>
      <w:r w:rsidRPr="00991FDE">
        <w:rPr>
          <w:rFonts w:ascii="Constantia"/>
          <w:i/>
          <w:color w:val="0000FF"/>
        </w:rPr>
        <w:t>boost</w:t>
      </w:r>
    </w:p>
    <w:tbl>
      <w:tblPr>
        <w:tblStyle w:val="TableGrid"/>
        <w:tblW w:w="0" w:type="auto"/>
        <w:tblInd w:w="1194" w:type="dxa"/>
        <w:tblLook w:val="04A0" w:firstRow="1" w:lastRow="0" w:firstColumn="1" w:lastColumn="0" w:noHBand="0" w:noVBand="1"/>
      </w:tblPr>
      <w:tblGrid>
        <w:gridCol w:w="8460"/>
      </w:tblGrid>
      <w:tr w:rsidR="00EA6553" w14:paraId="243201E1" w14:textId="77777777" w:rsidTr="00EA6553">
        <w:tc>
          <w:tcPr>
            <w:tcW w:w="8460" w:type="dxa"/>
          </w:tcPr>
          <w:p w14:paraId="7648600E" w14:textId="1A9BA207" w:rsidR="00EA6553" w:rsidRDefault="00EA6553" w:rsidP="00EA6553">
            <w:pPr>
              <w:spacing w:before="19" w:line="244" w:lineRule="exact"/>
              <w:ind w:left="109"/>
              <w:rPr>
                <w:rFonts w:ascii="Calibri"/>
                <w:b/>
                <w:color w:val="FF6500"/>
                <w:sz w:val="20"/>
              </w:rPr>
            </w:pPr>
            <w:r>
              <w:rPr>
                <w:rFonts w:ascii="Calibri"/>
                <w:b/>
                <w:color w:val="FF6500"/>
                <w:sz w:val="20"/>
              </w:rPr>
              <w:t>Smart tip: i</w:t>
            </w:r>
            <w:r w:rsidRPr="00EA6553">
              <w:rPr>
                <w:rFonts w:ascii="Calibri"/>
                <w:b/>
                <w:color w:val="FF6500"/>
                <w:sz w:val="20"/>
              </w:rPr>
              <w:t>dentifying the correct verb form</w:t>
            </w:r>
          </w:p>
          <w:p w14:paraId="78565CC6" w14:textId="29014C6C" w:rsidR="00EA6553" w:rsidRPr="00EA4CB5" w:rsidRDefault="00EA4CB5" w:rsidP="00EA6553">
            <w:pPr>
              <w:spacing w:before="19" w:line="244" w:lineRule="exact"/>
              <w:ind w:left="10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When you need to find a synonym for a verb, make sure that you search for the correct </w:t>
            </w:r>
            <w:r>
              <w:rPr>
                <w:rFonts w:ascii="Calibri" w:eastAsia="Calibri" w:hAnsi="Calibri" w:cs="Calibri"/>
                <w:i/>
              </w:rPr>
              <w:t>form</w:t>
            </w:r>
            <w:r>
              <w:rPr>
                <w:rFonts w:ascii="Calibri" w:eastAsia="Calibri" w:hAnsi="Calibri" w:cs="Calibri"/>
              </w:rPr>
              <w:t xml:space="preserve">. There is another verb in paragraph 2 which, in the infinitive form, also means ‘increase’: </w:t>
            </w:r>
            <w:r>
              <w:rPr>
                <w:rFonts w:ascii="Calibri" w:eastAsia="Calibri" w:hAnsi="Calibri" w:cs="Calibri"/>
                <w:i/>
              </w:rPr>
              <w:t>escalate.</w:t>
            </w:r>
            <w:r>
              <w:rPr>
                <w:rFonts w:ascii="Calibri" w:eastAsia="Calibri" w:hAnsi="Calibri" w:cs="Calibri"/>
              </w:rPr>
              <w:t xml:space="preserve"> However, in the text this word appears in the past simple form, not the infinitive form: </w:t>
            </w:r>
            <w:r w:rsidRPr="00EA4CB5">
              <w:rPr>
                <w:rFonts w:ascii="Calibri" w:eastAsia="Calibri" w:hAnsi="Calibri" w:cs="Calibri"/>
                <w:i/>
              </w:rPr>
              <w:t>escalated</w:t>
            </w:r>
            <w:r>
              <w:rPr>
                <w:rFonts w:ascii="Calibri" w:eastAsia="Calibri" w:hAnsi="Calibri" w:cs="Calibri"/>
              </w:rPr>
              <w:t xml:space="preserve">. For this reason, the correct answer is </w:t>
            </w:r>
            <w:r w:rsidRPr="00EA4CB5">
              <w:rPr>
                <w:rFonts w:ascii="Calibri" w:eastAsia="Calibri" w:hAnsi="Calibri" w:cs="Calibri"/>
                <w:i/>
              </w:rPr>
              <w:t>boost</w:t>
            </w:r>
            <w:r>
              <w:rPr>
                <w:rFonts w:ascii="Calibri" w:eastAsia="Calibri" w:hAnsi="Calibri" w:cs="Calibri"/>
              </w:rPr>
              <w:t>, as the word and its synonym are BOTH in the infinitive form.</w:t>
            </w:r>
          </w:p>
        </w:tc>
      </w:tr>
    </w:tbl>
    <w:p w14:paraId="020E7660" w14:textId="0A331F08" w:rsidR="00991FDE" w:rsidRDefault="00991FDE" w:rsidP="00EA6553">
      <w:pPr>
        <w:tabs>
          <w:tab w:val="left" w:pos="850"/>
        </w:tabs>
        <w:spacing w:before="240" w:after="280"/>
        <w:ind w:left="216" w:right="274"/>
        <w:rPr>
          <w:rFonts w:ascii="Constantia"/>
          <w:i/>
          <w:color w:val="0000FF"/>
        </w:rPr>
      </w:pPr>
      <w:proofErr w:type="gramStart"/>
      <w:r>
        <w:rPr>
          <w:rFonts w:ascii="Calibri"/>
        </w:rPr>
        <w:t>d</w:t>
      </w:r>
      <w:proofErr w:type="gramEnd"/>
      <w:r>
        <w:rPr>
          <w:rFonts w:ascii="Calibri"/>
        </w:rPr>
        <w:t>.</w:t>
      </w:r>
      <w:r>
        <w:rPr>
          <w:rFonts w:ascii="Calibri"/>
        </w:rPr>
        <w:tab/>
      </w:r>
      <w:r w:rsidRPr="00991FDE">
        <w:rPr>
          <w:rFonts w:ascii="Calibri"/>
        </w:rPr>
        <w:t xml:space="preserve">in an unhappy manner </w:t>
      </w:r>
      <w:r w:rsidRPr="00991FDE">
        <w:rPr>
          <w:rFonts w:ascii="Calibri"/>
          <w:i/>
        </w:rPr>
        <w:t>(paragraph</w:t>
      </w:r>
      <w:r w:rsidRPr="00991FDE">
        <w:rPr>
          <w:rFonts w:ascii="Calibri"/>
          <w:i/>
          <w:spacing w:val="-5"/>
        </w:rPr>
        <w:t xml:space="preserve"> </w:t>
      </w:r>
      <w:r w:rsidRPr="00991FDE">
        <w:rPr>
          <w:rFonts w:ascii="Calibri"/>
          <w:i/>
        </w:rPr>
        <w:t>3)</w:t>
      </w:r>
      <w:r>
        <w:rPr>
          <w:rFonts w:ascii="Calibri"/>
          <w:i/>
        </w:rPr>
        <w:tab/>
      </w:r>
      <w:r w:rsidRPr="00991FDE">
        <w:rPr>
          <w:rFonts w:ascii="Constantia"/>
          <w:i/>
          <w:color w:val="0000FF"/>
        </w:rPr>
        <w:t>bitterly</w:t>
      </w:r>
    </w:p>
    <w:tbl>
      <w:tblPr>
        <w:tblStyle w:val="TableGrid"/>
        <w:tblW w:w="0" w:type="auto"/>
        <w:tblInd w:w="1194" w:type="dxa"/>
        <w:tblLook w:val="04A0" w:firstRow="1" w:lastRow="0" w:firstColumn="1" w:lastColumn="0" w:noHBand="0" w:noVBand="1"/>
      </w:tblPr>
      <w:tblGrid>
        <w:gridCol w:w="8480"/>
      </w:tblGrid>
      <w:tr w:rsidR="00EA6553" w14:paraId="1F520B11" w14:textId="77777777" w:rsidTr="00EA6553">
        <w:tc>
          <w:tcPr>
            <w:tcW w:w="8480" w:type="dxa"/>
          </w:tcPr>
          <w:p w14:paraId="68B033DA" w14:textId="77777777" w:rsidR="00EA6553" w:rsidRDefault="00EA6553" w:rsidP="00EA6553">
            <w:pPr>
              <w:spacing w:before="19" w:line="244" w:lineRule="exact"/>
              <w:ind w:left="109"/>
              <w:rPr>
                <w:rFonts w:ascii="Calibri"/>
                <w:b/>
                <w:color w:val="FF6500"/>
                <w:sz w:val="20"/>
              </w:rPr>
            </w:pPr>
            <w:r w:rsidRPr="00EA6553">
              <w:rPr>
                <w:rFonts w:ascii="Calibri"/>
                <w:b/>
                <w:color w:val="FF6500"/>
                <w:sz w:val="20"/>
              </w:rPr>
              <w:t>Smart tip: common suffixes</w:t>
            </w:r>
          </w:p>
          <w:p w14:paraId="12854FC6" w14:textId="1057E826" w:rsidR="000676DA" w:rsidRPr="000676DA" w:rsidRDefault="000676DA" w:rsidP="00EA6553">
            <w:pPr>
              <w:spacing w:before="19" w:line="244" w:lineRule="exact"/>
              <w:ind w:left="109"/>
              <w:rPr>
                <w:rFonts w:ascii="Constantia"/>
              </w:rPr>
            </w:pPr>
            <w:r w:rsidRPr="000676DA">
              <w:rPr>
                <w:rFonts w:ascii="Calibri"/>
                <w:sz w:val="20"/>
              </w:rPr>
              <w:t xml:space="preserve">Revise </w:t>
            </w:r>
            <w:r>
              <w:rPr>
                <w:rFonts w:ascii="Calibri"/>
                <w:sz w:val="20"/>
              </w:rPr>
              <w:t>common prefixes and suffixes before your examination. The definition in d. tells you that you need to find an adverb (many adverbs mean ‘in an X manner’). If you remember that most adverbs end in –</w:t>
            </w:r>
            <w:proofErr w:type="spellStart"/>
            <w:r w:rsidRPr="000676DA">
              <w:rPr>
                <w:rFonts w:ascii="Calibri"/>
                <w:i/>
                <w:sz w:val="20"/>
              </w:rPr>
              <w:t>ly</w:t>
            </w:r>
            <w:proofErr w:type="spellEnd"/>
            <w:r>
              <w:rPr>
                <w:rFonts w:ascii="Calibri"/>
                <w:sz w:val="20"/>
              </w:rPr>
              <w:t>, this will help you in your search for the correct answer.</w:t>
            </w:r>
          </w:p>
        </w:tc>
      </w:tr>
    </w:tbl>
    <w:p w14:paraId="3565E906" w14:textId="056505C5" w:rsidR="00435CEF" w:rsidRDefault="003C4FEF" w:rsidP="00EA6553">
      <w:pPr>
        <w:pStyle w:val="Heading1"/>
        <w:tabs>
          <w:tab w:val="left" w:pos="850"/>
        </w:tabs>
        <w:spacing w:before="360"/>
        <w:ind w:left="864" w:right="475" w:hanging="648"/>
        <w:rPr>
          <w:b w:val="0"/>
          <w:bCs w:val="0"/>
        </w:rPr>
      </w:pPr>
      <w:r>
        <w:t>4.</w:t>
      </w:r>
      <w:r>
        <w:tab/>
      </w:r>
      <w:r w:rsidR="00955DDA">
        <w:t>Complete</w:t>
      </w:r>
      <w:r w:rsidR="00955DDA">
        <w:rPr>
          <w:spacing w:val="-3"/>
        </w:rPr>
        <w:t xml:space="preserve"> </w:t>
      </w:r>
      <w:r w:rsidR="00955DDA">
        <w:t>the</w:t>
      </w:r>
      <w:r w:rsidR="00955DDA">
        <w:rPr>
          <w:spacing w:val="-5"/>
        </w:rPr>
        <w:t xml:space="preserve"> </w:t>
      </w:r>
      <w:r w:rsidR="00955DDA">
        <w:t>following</w:t>
      </w:r>
      <w:r w:rsidR="00955DDA">
        <w:rPr>
          <w:spacing w:val="-5"/>
        </w:rPr>
        <w:t xml:space="preserve"> </w:t>
      </w:r>
      <w:r w:rsidR="00955DDA">
        <w:t>sentences.</w:t>
      </w:r>
      <w:r w:rsidR="00955DDA">
        <w:rPr>
          <w:spacing w:val="-3"/>
        </w:rPr>
        <w:t xml:space="preserve"> </w:t>
      </w:r>
      <w:r w:rsidR="00955DDA">
        <w:t>Use</w:t>
      </w:r>
      <w:r w:rsidR="00955DDA">
        <w:rPr>
          <w:spacing w:val="-5"/>
        </w:rPr>
        <w:t xml:space="preserve"> </w:t>
      </w:r>
      <w:r w:rsidR="00955DDA">
        <w:t>the</w:t>
      </w:r>
      <w:r w:rsidR="00955DDA">
        <w:rPr>
          <w:spacing w:val="-4"/>
        </w:rPr>
        <w:t xml:space="preserve"> </w:t>
      </w:r>
      <w:r w:rsidR="00955DDA">
        <w:t>appropriate</w:t>
      </w:r>
      <w:r w:rsidR="00955DDA">
        <w:rPr>
          <w:spacing w:val="-5"/>
        </w:rPr>
        <w:t xml:space="preserve"> </w:t>
      </w:r>
      <w:r w:rsidR="00955DDA">
        <w:t>form</w:t>
      </w:r>
      <w:r w:rsidR="00955DDA">
        <w:rPr>
          <w:spacing w:val="-4"/>
        </w:rPr>
        <w:t xml:space="preserve"> </w:t>
      </w:r>
      <w:r w:rsidR="00955DDA">
        <w:t>of</w:t>
      </w:r>
      <w:r w:rsidR="00955DDA">
        <w:rPr>
          <w:spacing w:val="-4"/>
        </w:rPr>
        <w:t xml:space="preserve"> </w:t>
      </w:r>
      <w:r w:rsidR="00955DDA">
        <w:t>the</w:t>
      </w:r>
      <w:r w:rsidR="00955DDA">
        <w:rPr>
          <w:spacing w:val="-4"/>
        </w:rPr>
        <w:t xml:space="preserve"> </w:t>
      </w:r>
      <w:r w:rsidR="00955DDA">
        <w:t>words</w:t>
      </w:r>
      <w:r w:rsidR="00955DDA">
        <w:rPr>
          <w:spacing w:val="-4"/>
        </w:rPr>
        <w:t xml:space="preserve"> </w:t>
      </w:r>
      <w:r w:rsidR="00955DDA">
        <w:t>in</w:t>
      </w:r>
      <w:r w:rsidR="00955DDA">
        <w:rPr>
          <w:spacing w:val="-3"/>
        </w:rPr>
        <w:t xml:space="preserve"> </w:t>
      </w:r>
      <w:r w:rsidR="00955DDA">
        <w:t>brackets</w:t>
      </w:r>
      <w:r w:rsidR="00955DDA">
        <w:rPr>
          <w:spacing w:val="-4"/>
        </w:rPr>
        <w:t xml:space="preserve"> </w:t>
      </w:r>
      <w:r w:rsidR="00955DDA">
        <w:t>when</w:t>
      </w:r>
      <w:r w:rsidR="00955DDA">
        <w:rPr>
          <w:w w:val="99"/>
        </w:rPr>
        <w:t xml:space="preserve"> </w:t>
      </w:r>
      <w:r w:rsidR="00955DDA">
        <w:t>given.</w:t>
      </w:r>
      <w:r w:rsidR="00DE3AF9">
        <w:t xml:space="preserve"> (2 points: 0.5 points each)</w:t>
      </w:r>
    </w:p>
    <w:p w14:paraId="21A96B3D" w14:textId="257918D8" w:rsidR="00435CEF" w:rsidRPr="003C4FEF" w:rsidRDefault="003C4FEF" w:rsidP="003C4FEF">
      <w:pPr>
        <w:tabs>
          <w:tab w:val="left" w:pos="850"/>
        </w:tabs>
        <w:spacing w:before="120"/>
        <w:ind w:left="216" w:right="475"/>
        <w:rPr>
          <w:rFonts w:ascii="Calibri" w:eastAsia="Calibri" w:hAnsi="Calibri" w:cs="Calibri"/>
        </w:rPr>
      </w:pPr>
      <w:r>
        <w:rPr>
          <w:rFonts w:ascii="Calibri"/>
        </w:rPr>
        <w:t>a.</w:t>
      </w:r>
      <w:r>
        <w:rPr>
          <w:rFonts w:ascii="Calibri"/>
        </w:rPr>
        <w:tab/>
      </w:r>
      <w:r w:rsidR="00955DDA" w:rsidRPr="003C4FEF">
        <w:rPr>
          <w:rFonts w:ascii="Calibri"/>
        </w:rPr>
        <w:t xml:space="preserve">Ever since I </w:t>
      </w:r>
      <w:r w:rsidR="00955DDA" w:rsidRPr="003C4FEF">
        <w:rPr>
          <w:rFonts w:ascii="Constantia"/>
          <w:i/>
          <w:color w:val="0000FF"/>
        </w:rPr>
        <w:t>saw</w:t>
      </w:r>
      <w:r w:rsidR="00955DDA" w:rsidRPr="00497CFB">
        <w:rPr>
          <w:rFonts w:ascii="Constantia"/>
          <w:i/>
          <w:color w:val="0000FF"/>
        </w:rPr>
        <w:t xml:space="preserve"> </w:t>
      </w:r>
      <w:r w:rsidR="00955DDA" w:rsidRPr="003C4FEF">
        <w:rPr>
          <w:rFonts w:ascii="Calibri"/>
        </w:rPr>
        <w:t xml:space="preserve">(see) my first film, I </w:t>
      </w:r>
      <w:r w:rsidR="00955DDA" w:rsidRPr="003C4FEF">
        <w:rPr>
          <w:rFonts w:ascii="Constantia"/>
          <w:i/>
          <w:color w:val="0000FF"/>
        </w:rPr>
        <w:t>have been</w:t>
      </w:r>
      <w:r w:rsidR="00955DDA" w:rsidRPr="00497CFB">
        <w:rPr>
          <w:rFonts w:ascii="Constantia"/>
          <w:i/>
          <w:color w:val="0000FF"/>
        </w:rPr>
        <w:t xml:space="preserve"> </w:t>
      </w:r>
      <w:r w:rsidR="00955DDA" w:rsidRPr="003C4FEF">
        <w:rPr>
          <w:rFonts w:ascii="Calibri"/>
        </w:rPr>
        <w:t>(be) fascinated by the</w:t>
      </w:r>
      <w:r w:rsidR="00955DDA" w:rsidRPr="003C4FEF">
        <w:rPr>
          <w:rFonts w:ascii="Calibri"/>
          <w:spacing w:val="-18"/>
        </w:rPr>
        <w:t xml:space="preserve"> </w:t>
      </w:r>
      <w:r w:rsidR="00955DDA" w:rsidRPr="003C4FEF">
        <w:rPr>
          <w:rFonts w:ascii="Calibri"/>
        </w:rPr>
        <w:t>cinema.</w:t>
      </w:r>
    </w:p>
    <w:p w14:paraId="7B83D7C0" w14:textId="77777777" w:rsidR="00435CEF" w:rsidRDefault="00435CEF">
      <w:pPr>
        <w:spacing w:before="4"/>
        <w:rPr>
          <w:rFonts w:ascii="Calibri" w:eastAsia="Calibri" w:hAnsi="Calibri" w:cs="Calibri"/>
          <w:sz w:val="10"/>
          <w:szCs w:val="10"/>
        </w:rPr>
      </w:pPr>
    </w:p>
    <w:p w14:paraId="0BF8E3BA" w14:textId="77777777" w:rsidR="00435CEF" w:rsidRDefault="00F50C42">
      <w:pPr>
        <w:spacing w:line="1270" w:lineRule="exact"/>
        <w:ind w:left="10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position w:val="-24"/>
          <w:sz w:val="20"/>
          <w:szCs w:val="20"/>
        </w:rPr>
      </w:r>
      <w:r>
        <w:rPr>
          <w:rFonts w:ascii="Calibri" w:eastAsia="Calibri" w:hAnsi="Calibri" w:cs="Calibri"/>
          <w:position w:val="-24"/>
          <w:sz w:val="20"/>
          <w:szCs w:val="20"/>
        </w:rPr>
        <w:pict w14:anchorId="326BBBDD">
          <v:shape id="_x0000_s1029" type="#_x0000_t202" style="width:424.05pt;height:63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9" inset="0,0,0,0">
              <w:txbxContent>
                <w:p w14:paraId="760050DE" w14:textId="77777777" w:rsidR="00435CEF" w:rsidRDefault="00955DDA">
                  <w:pPr>
                    <w:spacing w:before="19"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ti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me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expressions</w:t>
                  </w:r>
                </w:p>
                <w:p w14:paraId="052B4FD6" w14:textId="4D718B72" w:rsidR="00435CEF" w:rsidRDefault="00955DDA">
                  <w:pPr>
                    <w:ind w:left="109" w:right="431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Tim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expressions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hel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 d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cide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ver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b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form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to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use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tim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expressio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 w:rsidR="00C0092A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v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since</w:t>
                  </w:r>
                  <w:r w:rsidR="00C0092A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is ofte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use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wit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perfe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ses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 We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assum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that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speake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l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fascinate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now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we nee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to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presen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perf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ect 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to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scribe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hi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fascination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We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nee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to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past simpl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tense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f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r the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ev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nt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ppe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at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fixe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tim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pas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 (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speake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’s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firs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film).</w:t>
                  </w:r>
                </w:p>
              </w:txbxContent>
            </v:textbox>
          </v:shape>
        </w:pict>
      </w:r>
    </w:p>
    <w:p w14:paraId="66451D87" w14:textId="2661DD31" w:rsidR="00435CEF" w:rsidRPr="003C4FEF" w:rsidRDefault="003C4FEF" w:rsidP="003C4FEF">
      <w:pPr>
        <w:tabs>
          <w:tab w:val="left" w:pos="828"/>
        </w:tabs>
        <w:spacing w:before="240" w:after="240"/>
        <w:ind w:left="216" w:right="475"/>
        <w:rPr>
          <w:rFonts w:ascii="Calibri" w:eastAsia="Calibri" w:hAnsi="Calibri" w:cs="Calibri"/>
        </w:rPr>
      </w:pPr>
      <w:r>
        <w:rPr>
          <w:rFonts w:ascii="Calibri"/>
        </w:rPr>
        <w:t>b.</w:t>
      </w:r>
      <w:r>
        <w:rPr>
          <w:rFonts w:ascii="Calibri"/>
        </w:rPr>
        <w:tab/>
      </w:r>
      <w:r w:rsidR="00955DDA" w:rsidRPr="003C4FEF">
        <w:rPr>
          <w:rFonts w:ascii="Calibri"/>
        </w:rPr>
        <w:t xml:space="preserve">The celebrity, </w:t>
      </w:r>
      <w:r w:rsidR="00955DDA" w:rsidRPr="00497CFB">
        <w:rPr>
          <w:rFonts w:ascii="Constantia"/>
          <w:i/>
          <w:color w:val="0000FF"/>
        </w:rPr>
        <w:t xml:space="preserve">who </w:t>
      </w:r>
      <w:r w:rsidR="00955DDA" w:rsidRPr="003C4FEF">
        <w:rPr>
          <w:rFonts w:ascii="Calibri"/>
        </w:rPr>
        <w:t xml:space="preserve">became famous </w:t>
      </w:r>
      <w:r w:rsidR="00955DDA" w:rsidRPr="00497CFB">
        <w:rPr>
          <w:rFonts w:ascii="Constantia"/>
          <w:i/>
          <w:color w:val="0000FF"/>
        </w:rPr>
        <w:t xml:space="preserve">for </w:t>
      </w:r>
      <w:r w:rsidR="00955DDA" w:rsidRPr="003C4FEF">
        <w:rPr>
          <w:rFonts w:ascii="Calibri"/>
        </w:rPr>
        <w:t>her musical abilities, passed away last</w:t>
      </w:r>
      <w:r w:rsidR="00955DDA" w:rsidRPr="003C4FEF">
        <w:rPr>
          <w:rFonts w:ascii="Calibri"/>
          <w:spacing w:val="-14"/>
        </w:rPr>
        <w:t xml:space="preserve"> </w:t>
      </w:r>
      <w:r w:rsidR="00955DDA" w:rsidRPr="003C4FEF">
        <w:rPr>
          <w:rFonts w:ascii="Calibri"/>
        </w:rPr>
        <w:t>night.</w:t>
      </w:r>
    </w:p>
    <w:p w14:paraId="048A9E69" w14:textId="77777777" w:rsidR="00435CEF" w:rsidRDefault="00435CEF">
      <w:pPr>
        <w:spacing w:before="2"/>
        <w:rPr>
          <w:rFonts w:ascii="Calibri" w:eastAsia="Calibri" w:hAnsi="Calibri" w:cs="Calibri"/>
          <w:sz w:val="10"/>
          <w:szCs w:val="10"/>
        </w:rPr>
      </w:pPr>
    </w:p>
    <w:p w14:paraId="54EBD7DE" w14:textId="77777777" w:rsidR="00435CEF" w:rsidRDefault="00F50C42">
      <w:pPr>
        <w:spacing w:line="1027" w:lineRule="exact"/>
        <w:ind w:left="10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position w:val="-20"/>
          <w:sz w:val="20"/>
          <w:szCs w:val="20"/>
        </w:rPr>
      </w:r>
      <w:r>
        <w:rPr>
          <w:rFonts w:ascii="Calibri" w:eastAsia="Calibri" w:hAnsi="Calibri" w:cs="Calibri"/>
          <w:position w:val="-20"/>
          <w:sz w:val="20"/>
          <w:szCs w:val="20"/>
        </w:rPr>
        <w:pict w14:anchorId="71A12F26">
          <v:shape id="_x0000_s1028" type="#_x0000_t202" style="width:424.05pt;height:51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8" inset="0,0,0,0">
              <w:txbxContent>
                <w:p w14:paraId="16B7675E" w14:textId="77777777" w:rsidR="00435CEF" w:rsidRDefault="00955DDA">
                  <w:pPr>
                    <w:spacing w:before="19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d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jectiv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</w:t>
                  </w:r>
                  <w:r>
                    <w:rPr>
                      <w:rFonts w:ascii="Calibri"/>
                      <w:b/>
                      <w:color w:val="FF6500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+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pre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osit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o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n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</w:t>
                  </w:r>
                </w:p>
                <w:p w14:paraId="15053647" w14:textId="77777777" w:rsidR="00435CEF" w:rsidRDefault="00955DDA">
                  <w:pPr>
                    <w:ind w:left="109" w:right="106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Yo</w:t>
                  </w:r>
                  <w:r>
                    <w:rPr>
                      <w:rFonts w:ascii="Calibri"/>
                      <w:sz w:val="20"/>
                    </w:rPr>
                    <w:t xml:space="preserve">u </w:t>
                  </w:r>
                  <w:r>
                    <w:rPr>
                      <w:rFonts w:ascii="Calibri"/>
                      <w:spacing w:val="-1"/>
                      <w:sz w:val="20"/>
                    </w:rPr>
                    <w:t>ma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ne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to </w:t>
                  </w:r>
                  <w:r>
                    <w:rPr>
                      <w:rFonts w:ascii="Calibri"/>
                      <w:spacing w:val="-1"/>
                      <w:sz w:val="20"/>
                    </w:rPr>
                    <w:t>fil</w:t>
                  </w:r>
                  <w:r>
                    <w:rPr>
                      <w:rFonts w:ascii="Calibri"/>
                      <w:sz w:val="20"/>
                    </w:rPr>
                    <w:t xml:space="preserve">l a </w:t>
                  </w:r>
                  <w:r>
                    <w:rPr>
                      <w:rFonts w:ascii="Calibri"/>
                      <w:spacing w:val="-1"/>
                      <w:sz w:val="20"/>
                    </w:rPr>
                    <w:t>ga</w:t>
                  </w:r>
                  <w:r>
                    <w:rPr>
                      <w:rFonts w:ascii="Calibri"/>
                      <w:sz w:val="20"/>
                    </w:rPr>
                    <w:t xml:space="preserve">p </w:t>
                  </w:r>
                  <w:r>
                    <w:rPr>
                      <w:rFonts w:ascii="Calibri"/>
                      <w:spacing w:val="-1"/>
                      <w:sz w:val="20"/>
                    </w:rPr>
                    <w:t>wit</w:t>
                  </w:r>
                  <w:r>
                    <w:rPr>
                      <w:rFonts w:ascii="Calibri"/>
                      <w:sz w:val="20"/>
                    </w:rPr>
                    <w:t>h a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prepositio</w:t>
                  </w:r>
                  <w:r>
                    <w:rPr>
                      <w:rFonts w:ascii="Calibri"/>
                      <w:sz w:val="20"/>
                    </w:rPr>
                    <w:t xml:space="preserve">n after 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-1"/>
                      <w:sz w:val="20"/>
                    </w:rPr>
                    <w:t>jec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>iv</w:t>
                  </w:r>
                  <w:r>
                    <w:rPr>
                      <w:rFonts w:ascii="Calibri"/>
                      <w:sz w:val="20"/>
                    </w:rPr>
                    <w:t xml:space="preserve">e. </w:t>
                  </w:r>
                  <w:r>
                    <w:rPr>
                      <w:rFonts w:ascii="Calibri"/>
                      <w:spacing w:val="-1"/>
                      <w:sz w:val="20"/>
                    </w:rPr>
                    <w:t>Differen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adjective</w:t>
                  </w:r>
                  <w:r>
                    <w:rPr>
                      <w:rFonts w:ascii="Calibri"/>
                      <w:sz w:val="20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0"/>
                    </w:rPr>
                    <w:t>ar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matche</w:t>
                  </w:r>
                  <w:r>
                    <w:rPr>
                      <w:rFonts w:ascii="Calibri"/>
                      <w:sz w:val="20"/>
                    </w:rPr>
                    <w:t xml:space="preserve">d </w:t>
                  </w:r>
                  <w:r>
                    <w:rPr>
                      <w:rFonts w:ascii="Calibri"/>
                      <w:spacing w:val="-1"/>
                      <w:sz w:val="20"/>
                    </w:rPr>
                    <w:t>with differen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prepositions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s</w:t>
                  </w:r>
                  <w:r>
                    <w:rPr>
                      <w:rFonts w:ascii="Calibri"/>
                      <w:sz w:val="20"/>
                    </w:rPr>
                    <w:t>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u ne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d 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be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caref</w:t>
                  </w:r>
                  <w:r>
                    <w:rPr>
                      <w:rFonts w:ascii="Calibri"/>
                      <w:sz w:val="20"/>
                    </w:rPr>
                    <w:t>ul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us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he corr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ct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pai</w:t>
                  </w:r>
                  <w:r>
                    <w:rPr>
                      <w:rFonts w:ascii="Calibri"/>
                      <w:spacing w:val="-2"/>
                      <w:sz w:val="20"/>
                    </w:rPr>
                    <w:t>r</w:t>
                  </w:r>
                  <w:r>
                    <w:rPr>
                      <w:rFonts w:ascii="Calibri"/>
                      <w:sz w:val="20"/>
                    </w:rPr>
                    <w:t xml:space="preserve">. </w:t>
                  </w:r>
                  <w:r>
                    <w:rPr>
                      <w:rFonts w:ascii="Calibri"/>
                      <w:spacing w:val="-1"/>
                      <w:sz w:val="20"/>
                    </w:rPr>
                    <w:t>Remembe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revise prepositiona</w:t>
                  </w:r>
                  <w:r>
                    <w:rPr>
                      <w:rFonts w:ascii="Calibri"/>
                      <w:sz w:val="20"/>
                    </w:rPr>
                    <w:t>l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collocation</w:t>
                  </w:r>
                  <w:r>
                    <w:rPr>
                      <w:rFonts w:ascii="Calibri"/>
                      <w:sz w:val="20"/>
                    </w:rPr>
                    <w:t>s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(ad</w:t>
                  </w:r>
                  <w:r>
                    <w:rPr>
                      <w:rFonts w:ascii="Calibri"/>
                      <w:sz w:val="20"/>
                    </w:rPr>
                    <w:t>jective /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ver</w:t>
                  </w:r>
                  <w:r>
                    <w:rPr>
                      <w:rFonts w:ascii="Calibri"/>
                      <w:sz w:val="20"/>
                    </w:rPr>
                    <w:t>b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/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no</w:t>
                  </w:r>
                  <w:r>
                    <w:rPr>
                      <w:rFonts w:ascii="Calibri"/>
                      <w:spacing w:val="-1"/>
                      <w:sz w:val="20"/>
                    </w:rPr>
                    <w:t>u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+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prepo</w:t>
                  </w:r>
                  <w:r>
                    <w:rPr>
                      <w:rFonts w:ascii="Calibri"/>
                      <w:spacing w:val="-2"/>
                      <w:sz w:val="20"/>
                    </w:rPr>
                    <w:t>s</w:t>
                  </w:r>
                  <w:r>
                    <w:rPr>
                      <w:rFonts w:ascii="Calibri"/>
                      <w:spacing w:val="-1"/>
                      <w:sz w:val="20"/>
                    </w:rPr>
                    <w:t>ition</w:t>
                  </w:r>
                  <w:r>
                    <w:rPr>
                      <w:rFonts w:ascii="Calibri"/>
                      <w:sz w:val="20"/>
                    </w:rPr>
                    <w:t>)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befor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yo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fina</w:t>
                  </w:r>
                  <w:r>
                    <w:rPr>
                      <w:rFonts w:ascii="Calibri"/>
                      <w:sz w:val="20"/>
                    </w:rPr>
                    <w:t>l exam</w:t>
                  </w:r>
                  <w:r>
                    <w:rPr>
                      <w:rFonts w:ascii="Calibri"/>
                      <w:spacing w:val="-3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>ation.</w:t>
                  </w:r>
                </w:p>
              </w:txbxContent>
            </v:textbox>
          </v:shape>
        </w:pict>
      </w:r>
    </w:p>
    <w:p w14:paraId="76C5428D" w14:textId="77777777" w:rsidR="00435CEF" w:rsidRDefault="00435CEF">
      <w:pPr>
        <w:spacing w:before="8"/>
        <w:rPr>
          <w:rFonts w:ascii="Calibri" w:eastAsia="Calibri" w:hAnsi="Calibri" w:cs="Calibri"/>
          <w:sz w:val="5"/>
          <w:szCs w:val="5"/>
        </w:rPr>
      </w:pPr>
    </w:p>
    <w:p w14:paraId="08971270" w14:textId="75A56E83" w:rsidR="00435CEF" w:rsidRPr="003C4FEF" w:rsidRDefault="003C4FEF" w:rsidP="003C4FEF">
      <w:pPr>
        <w:tabs>
          <w:tab w:val="left" w:pos="828"/>
        </w:tabs>
        <w:spacing w:before="240"/>
        <w:ind w:left="216" w:right="475"/>
        <w:rPr>
          <w:rFonts w:ascii="Calibri" w:eastAsia="Calibri" w:hAnsi="Calibri" w:cs="Calibri"/>
        </w:rPr>
      </w:pPr>
      <w:r>
        <w:rPr>
          <w:rFonts w:ascii="Calibri"/>
        </w:rPr>
        <w:t>c.</w:t>
      </w:r>
      <w:r>
        <w:rPr>
          <w:rFonts w:ascii="Calibri"/>
        </w:rPr>
        <w:tab/>
      </w:r>
      <w:r w:rsidR="00955DDA" w:rsidRPr="003C4FEF">
        <w:rPr>
          <w:rFonts w:ascii="Calibri"/>
        </w:rPr>
        <w:t xml:space="preserve">I </w:t>
      </w:r>
      <w:r w:rsidR="00955DDA" w:rsidRPr="00497CFB">
        <w:rPr>
          <w:rFonts w:ascii="Constantia"/>
          <w:i/>
          <w:color w:val="0000FF"/>
        </w:rPr>
        <w:t xml:space="preserve">will have finished </w:t>
      </w:r>
      <w:r w:rsidR="00955DDA" w:rsidRPr="003C4FEF">
        <w:rPr>
          <w:rFonts w:ascii="Calibri"/>
        </w:rPr>
        <w:t xml:space="preserve">(finish) this gossip magazine by lunchtime, so you can </w:t>
      </w:r>
      <w:r w:rsidR="00955DDA" w:rsidRPr="00497CFB">
        <w:rPr>
          <w:rFonts w:ascii="Constantia"/>
          <w:i/>
          <w:color w:val="0000FF"/>
        </w:rPr>
        <w:t xml:space="preserve">read </w:t>
      </w:r>
      <w:r w:rsidR="00955DDA" w:rsidRPr="003C4FEF">
        <w:rPr>
          <w:rFonts w:ascii="Calibri"/>
        </w:rPr>
        <w:t xml:space="preserve">(read) </w:t>
      </w:r>
      <w:proofErr w:type="gramStart"/>
      <w:r w:rsidR="00955DDA" w:rsidRPr="003C4FEF">
        <w:rPr>
          <w:rFonts w:ascii="Calibri"/>
        </w:rPr>
        <w:t>it</w:t>
      </w:r>
      <w:r w:rsidR="00955DDA" w:rsidRPr="003C4FEF">
        <w:rPr>
          <w:rFonts w:ascii="Calibri"/>
          <w:spacing w:val="-26"/>
        </w:rPr>
        <w:t xml:space="preserve"> </w:t>
      </w:r>
      <w:r w:rsidR="00497CFB">
        <w:rPr>
          <w:rFonts w:ascii="Calibri"/>
          <w:spacing w:val="-26"/>
        </w:rPr>
        <w:t xml:space="preserve"> </w:t>
      </w:r>
      <w:r w:rsidR="00955DDA" w:rsidRPr="003C4FEF">
        <w:rPr>
          <w:rFonts w:ascii="Calibri"/>
        </w:rPr>
        <w:t>then</w:t>
      </w:r>
      <w:proofErr w:type="gramEnd"/>
      <w:r w:rsidR="00955DDA" w:rsidRPr="003C4FEF">
        <w:rPr>
          <w:rFonts w:ascii="Calibri"/>
        </w:rPr>
        <w:t>.</w:t>
      </w:r>
    </w:p>
    <w:p w14:paraId="26AB05DE" w14:textId="6B6FCD5C" w:rsidR="00435CEF" w:rsidRPr="003C4FEF" w:rsidRDefault="003C4FEF" w:rsidP="003C4FEF">
      <w:pPr>
        <w:tabs>
          <w:tab w:val="left" w:pos="828"/>
        </w:tabs>
        <w:spacing w:before="80" w:after="240"/>
        <w:ind w:left="216" w:right="47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d.</w:t>
      </w:r>
      <w:r>
        <w:rPr>
          <w:rFonts w:ascii="Calibri" w:eastAsia="Calibri" w:hAnsi="Calibri" w:cs="Calibri"/>
        </w:rPr>
        <w:tab/>
      </w:r>
      <w:r w:rsidR="00955DDA" w:rsidRPr="003C4FEF">
        <w:rPr>
          <w:rFonts w:ascii="Calibri" w:eastAsia="Calibri" w:hAnsi="Calibri" w:cs="Calibri"/>
        </w:rPr>
        <w:t xml:space="preserve">Emma was </w:t>
      </w:r>
      <w:r w:rsidR="00955DDA" w:rsidRPr="00497CFB">
        <w:rPr>
          <w:rFonts w:ascii="Constantia" w:eastAsia="Constantia" w:hAnsi="Constantia" w:cs="Constantia"/>
          <w:i/>
          <w:color w:val="0000FF"/>
        </w:rPr>
        <w:t xml:space="preserve">so </w:t>
      </w:r>
      <w:r w:rsidR="00955DDA" w:rsidRPr="003C4FEF">
        <w:rPr>
          <w:rFonts w:ascii="Calibri" w:eastAsia="Calibri" w:hAnsi="Calibri" w:cs="Calibri"/>
        </w:rPr>
        <w:t xml:space="preserve">excited about meeting her </w:t>
      </w:r>
      <w:proofErr w:type="spellStart"/>
      <w:r w:rsidR="00955DDA" w:rsidRPr="003C4FEF">
        <w:rPr>
          <w:rFonts w:ascii="Calibri" w:eastAsia="Calibri" w:hAnsi="Calibri" w:cs="Calibri"/>
        </w:rPr>
        <w:t>favourite</w:t>
      </w:r>
      <w:proofErr w:type="spellEnd"/>
      <w:r w:rsidR="00955DDA" w:rsidRPr="003C4FEF">
        <w:rPr>
          <w:rFonts w:ascii="Calibri" w:eastAsia="Calibri" w:hAnsi="Calibri" w:cs="Calibri"/>
        </w:rPr>
        <w:t xml:space="preserve"> star that she couldn’t stop </w:t>
      </w:r>
      <w:r w:rsidR="00955DDA" w:rsidRPr="00497CFB">
        <w:rPr>
          <w:rFonts w:ascii="Constantia" w:eastAsia="Constantia" w:hAnsi="Constantia" w:cs="Constantia"/>
          <w:i/>
          <w:color w:val="0000FF"/>
        </w:rPr>
        <w:t>smiling</w:t>
      </w:r>
      <w:r w:rsidR="00955DDA" w:rsidRPr="00497CFB">
        <w:rPr>
          <w:rFonts w:ascii="Constantia" w:eastAsia="Constantia" w:hAnsi="Constantia" w:cs="Constantia"/>
          <w:i/>
          <w:color w:val="0000FF"/>
          <w:spacing w:val="-22"/>
        </w:rPr>
        <w:t xml:space="preserve"> </w:t>
      </w:r>
      <w:r w:rsidR="00955DDA" w:rsidRPr="003C4FEF">
        <w:rPr>
          <w:rFonts w:ascii="Calibri" w:eastAsia="Calibri" w:hAnsi="Calibri" w:cs="Calibri"/>
        </w:rPr>
        <w:t>(smile).</w:t>
      </w:r>
    </w:p>
    <w:p w14:paraId="0A0CCB73" w14:textId="77777777" w:rsidR="00435CEF" w:rsidRDefault="00435CEF">
      <w:pPr>
        <w:spacing w:before="2"/>
        <w:rPr>
          <w:rFonts w:ascii="Calibri" w:eastAsia="Calibri" w:hAnsi="Calibri" w:cs="Calibri"/>
          <w:sz w:val="10"/>
          <w:szCs w:val="10"/>
        </w:rPr>
      </w:pPr>
    </w:p>
    <w:p w14:paraId="33C1E99C" w14:textId="13537EB8" w:rsidR="00435CEF" w:rsidRDefault="00F50C42" w:rsidP="00FC021C">
      <w:pPr>
        <w:spacing w:line="1759" w:lineRule="exact"/>
        <w:ind w:left="10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position w:val="-34"/>
          <w:sz w:val="20"/>
          <w:szCs w:val="20"/>
        </w:rPr>
      </w:r>
      <w:r>
        <w:rPr>
          <w:rFonts w:ascii="Calibri" w:eastAsia="Calibri" w:hAnsi="Calibri" w:cs="Calibri"/>
          <w:position w:val="-34"/>
          <w:sz w:val="20"/>
          <w:szCs w:val="20"/>
        </w:rPr>
        <w:pict w14:anchorId="7DB0247A">
          <v:shape id="_x0000_s1027" type="#_x0000_t202" style="width:424.05pt;height:8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7" inset="0,0,0,0">
              <w:txbxContent>
                <w:p w14:paraId="0C321819" w14:textId="77777777" w:rsidR="00435CEF" w:rsidRDefault="00955DDA">
                  <w:pPr>
                    <w:spacing w:before="19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 xml:space="preserve">: 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l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nkers</w:t>
                  </w:r>
                </w:p>
                <w:p w14:paraId="78D3272F" w14:textId="6D02E2F9" w:rsidR="00435CEF" w:rsidRDefault="00955DDA">
                  <w:pPr>
                    <w:ind w:left="109" w:right="184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Yo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ma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to co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let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gap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wit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suitabl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linker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meanin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g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nd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use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linke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 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giv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 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ues.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Here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m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ng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f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sentenc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tell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 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that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u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nee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to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 a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linke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result (somethin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ha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ppen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d as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resul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somethin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else)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Th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or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 w:rsidR="006D6A2C">
                    <w:rPr>
                      <w:rFonts w:ascii="Calibri" w:eastAsia="Calibri" w:hAnsi="Calibri" w:cs="Calibri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hat</w:t>
                  </w:r>
                  <w:r w:rsidR="006D6A2C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sentenc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ves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you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clues about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: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w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e know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hat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wor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pp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ars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as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par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o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he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linkin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exp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essions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 w:rsidR="006D6A2C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‘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..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hat</w:t>
                  </w:r>
                  <w:r w:rsidR="006D6A2C">
                    <w:rPr>
                      <w:rFonts w:ascii="Calibri" w:eastAsia="Calibri" w:hAnsi="Calibri" w:cs="Calibri"/>
                      <w:sz w:val="20"/>
                      <w:szCs w:val="20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 w:rsidR="006D6A2C">
                    <w:rPr>
                      <w:rFonts w:ascii="Calibri" w:eastAsia="Calibri" w:hAnsi="Calibri" w:cs="Calibri"/>
                      <w:sz w:val="20"/>
                      <w:szCs w:val="20"/>
                    </w:rPr>
                    <w:t>and ‘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such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..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 w:rsidR="006D6A2C">
                    <w:rPr>
                      <w:rFonts w:ascii="Calibri" w:eastAsia="Calibri" w:hAnsi="Calibri" w:cs="Calibri"/>
                      <w:sz w:val="20"/>
                      <w:szCs w:val="20"/>
                    </w:rPr>
                    <w:t>hat’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So +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a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0"/>
                      <w:szCs w:val="20"/>
                    </w:rPr>
                    <w:t>d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jectiv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+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claus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cor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ect,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b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u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>suc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h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+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adjectiv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>+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0"/>
                      <w:szCs w:val="20"/>
                    </w:rPr>
                    <w:t xml:space="preserve"> claus</w:t>
                  </w:r>
                  <w:r>
                    <w:rPr>
                      <w:rFonts w:ascii="Calibri" w:eastAsia="Calibri" w:hAnsi="Calibri" w:cs="Calibri"/>
                      <w:i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in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correc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he correct</w:t>
                  </w:r>
                  <w:r>
                    <w:rPr>
                      <w:rFonts w:ascii="Calibri" w:eastAsia="Calibri" w:hAnsi="Calibri" w:cs="Calibri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answe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mus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>t be</w:t>
                  </w:r>
                  <w:r w:rsidR="006D6A2C"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 xml:space="preserve"> ‘so’</w:t>
                  </w:r>
                  <w:r>
                    <w:rPr>
                      <w:rFonts w:ascii="Calibri" w:eastAsia="Calibri" w:hAnsi="Calibri" w:cs="Calibri"/>
                      <w:spacing w:val="-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14:paraId="7B2A7642" w14:textId="47C08FC0" w:rsidR="00435CEF" w:rsidRPr="003C4FEF" w:rsidRDefault="003C4FEF" w:rsidP="003C4FEF">
      <w:pPr>
        <w:tabs>
          <w:tab w:val="left" w:pos="834"/>
        </w:tabs>
        <w:spacing w:before="240"/>
        <w:ind w:left="216" w:right="475"/>
        <w:rPr>
          <w:rFonts w:ascii="Calibri" w:eastAsia="Calibri" w:hAnsi="Calibri" w:cs="Calibri"/>
        </w:rPr>
      </w:pPr>
      <w:r>
        <w:rPr>
          <w:rFonts w:ascii="Calibri"/>
          <w:b/>
        </w:rPr>
        <w:t>5.</w:t>
      </w:r>
      <w:r>
        <w:rPr>
          <w:rFonts w:ascii="Calibri"/>
          <w:b/>
        </w:rPr>
        <w:tab/>
      </w:r>
      <w:r w:rsidR="00955DDA" w:rsidRPr="003C4FEF">
        <w:rPr>
          <w:rFonts w:ascii="Calibri"/>
          <w:b/>
        </w:rPr>
        <w:t>Write a</w:t>
      </w:r>
      <w:r w:rsidR="0082605A">
        <w:rPr>
          <w:rFonts w:ascii="Calibri"/>
          <w:b/>
        </w:rPr>
        <w:t xml:space="preserve">bout </w:t>
      </w:r>
      <w:r w:rsidR="00DE3AF9" w:rsidRPr="003C4FEF">
        <w:rPr>
          <w:rFonts w:ascii="Calibri"/>
          <w:b/>
        </w:rPr>
        <w:t>150</w:t>
      </w:r>
      <w:r w:rsidR="0082605A">
        <w:rPr>
          <w:rFonts w:ascii="Calibri" w:hAnsi="Calibri"/>
          <w:b/>
        </w:rPr>
        <w:t>–</w:t>
      </w:r>
      <w:r w:rsidR="0082605A">
        <w:rPr>
          <w:rFonts w:ascii="Calibri" w:hAnsi="Calibri"/>
          <w:b/>
        </w:rPr>
        <w:t>200</w:t>
      </w:r>
      <w:bookmarkStart w:id="0" w:name="_GoBack"/>
      <w:bookmarkEnd w:id="0"/>
      <w:r w:rsidR="00DE3AF9" w:rsidRPr="003C4FEF">
        <w:rPr>
          <w:rFonts w:ascii="Calibri"/>
          <w:b/>
        </w:rPr>
        <w:t xml:space="preserve"> words on </w:t>
      </w:r>
      <w:r w:rsidR="00955DDA" w:rsidRPr="003C4FEF">
        <w:rPr>
          <w:rFonts w:ascii="Calibri"/>
          <w:b/>
        </w:rPr>
        <w:t>the following</w:t>
      </w:r>
      <w:r w:rsidR="00955DDA" w:rsidRPr="003C4FEF">
        <w:rPr>
          <w:rFonts w:ascii="Calibri"/>
          <w:b/>
          <w:spacing w:val="-6"/>
        </w:rPr>
        <w:t xml:space="preserve"> </w:t>
      </w:r>
      <w:r w:rsidR="00DE3AF9" w:rsidRPr="003C4FEF">
        <w:rPr>
          <w:rFonts w:ascii="Calibri"/>
          <w:b/>
        </w:rPr>
        <w:t>topic. (3 points)</w:t>
      </w:r>
    </w:p>
    <w:p w14:paraId="6F9FF13B" w14:textId="77777777" w:rsidR="00435CEF" w:rsidRDefault="00955DDA" w:rsidP="00DE3AF9">
      <w:pPr>
        <w:pStyle w:val="ListParagraph"/>
        <w:tabs>
          <w:tab w:val="left" w:pos="835"/>
        </w:tabs>
        <w:ind w:left="834" w:right="470"/>
        <w:rPr>
          <w:rFonts w:ascii="Calibri" w:eastAsia="Calibri" w:hAnsi="Calibri" w:cs="Calibri"/>
        </w:rPr>
      </w:pPr>
      <w:r>
        <w:rPr>
          <w:rFonts w:ascii="Calibri"/>
        </w:rPr>
        <w:t>What are the advantages and disadvantages of being</w:t>
      </w:r>
      <w:r>
        <w:rPr>
          <w:rFonts w:ascii="Calibri"/>
          <w:spacing w:val="-7"/>
        </w:rPr>
        <w:t xml:space="preserve"> </w:t>
      </w:r>
      <w:r>
        <w:rPr>
          <w:rFonts w:ascii="Calibri"/>
        </w:rPr>
        <w:t>famous?</w:t>
      </w:r>
    </w:p>
    <w:p w14:paraId="65F65D84" w14:textId="77777777" w:rsidR="00435CEF" w:rsidRDefault="00435CEF">
      <w:pPr>
        <w:spacing w:before="12"/>
        <w:rPr>
          <w:rFonts w:ascii="Constantia" w:eastAsia="Constantia" w:hAnsi="Constantia" w:cs="Constantia"/>
          <w:sz w:val="21"/>
          <w:szCs w:val="21"/>
        </w:rPr>
      </w:pPr>
    </w:p>
    <w:p w14:paraId="25119C3E" w14:textId="77777777" w:rsidR="00DE3AF9" w:rsidRPr="003C4FEF" w:rsidRDefault="00DE3AF9" w:rsidP="003C4FEF">
      <w:pPr>
        <w:pStyle w:val="BodyText"/>
        <w:spacing w:before="0"/>
        <w:ind w:left="833" w:right="470"/>
        <w:rPr>
          <w:b/>
          <w:i w:val="0"/>
          <w:color w:val="0000FF"/>
          <w:sz w:val="22"/>
          <w:szCs w:val="22"/>
        </w:rPr>
      </w:pPr>
      <w:r w:rsidRPr="003C4FEF">
        <w:rPr>
          <w:b/>
          <w:i w:val="0"/>
          <w:color w:val="0000FF"/>
          <w:sz w:val="22"/>
          <w:szCs w:val="22"/>
        </w:rPr>
        <w:t>Suggested answer:</w:t>
      </w:r>
    </w:p>
    <w:p w14:paraId="2FA3C786" w14:textId="77777777" w:rsidR="00435CEF" w:rsidRPr="003C4FEF" w:rsidRDefault="00955DDA">
      <w:pPr>
        <w:pStyle w:val="BodyText"/>
        <w:ind w:left="833" w:right="470"/>
        <w:rPr>
          <w:i w:val="0"/>
          <w:sz w:val="22"/>
          <w:szCs w:val="22"/>
        </w:rPr>
      </w:pPr>
      <w:r w:rsidRPr="003C4FEF">
        <w:rPr>
          <w:color w:val="0000FF"/>
          <w:sz w:val="22"/>
          <w:szCs w:val="22"/>
        </w:rPr>
        <w:t>Many people want to be famous, but there are both advantages and disadvantages to</w:t>
      </w:r>
      <w:r w:rsidRPr="003C4FEF">
        <w:rPr>
          <w:color w:val="0000FF"/>
          <w:spacing w:val="-30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fame.</w:t>
      </w:r>
    </w:p>
    <w:p w14:paraId="392A20B8" w14:textId="77777777" w:rsidR="00435CEF" w:rsidRPr="003C4FEF" w:rsidRDefault="00955DDA">
      <w:pPr>
        <w:pStyle w:val="BodyText"/>
        <w:ind w:left="831" w:right="285" w:firstLine="2"/>
        <w:rPr>
          <w:i w:val="0"/>
          <w:sz w:val="22"/>
          <w:szCs w:val="22"/>
        </w:rPr>
      </w:pPr>
      <w:r w:rsidRPr="003C4FEF">
        <w:rPr>
          <w:color w:val="0000FF"/>
          <w:sz w:val="22"/>
          <w:szCs w:val="22"/>
        </w:rPr>
        <w:t>On the one hand, celebrities are often pursued everywhere by reporters and</w:t>
      </w:r>
      <w:r w:rsidRPr="003C4FEF">
        <w:rPr>
          <w:color w:val="0000FF"/>
          <w:spacing w:val="-23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photographers, which must be quite stressful. They have to look good all the time, and be careful about</w:t>
      </w:r>
      <w:r w:rsidRPr="003C4FEF">
        <w:rPr>
          <w:color w:val="0000FF"/>
          <w:spacing w:val="-28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what they say. They probably worry a lot about what the press will write about them, and might</w:t>
      </w:r>
      <w:r w:rsidRPr="003C4FEF">
        <w:rPr>
          <w:color w:val="0000FF"/>
          <w:spacing w:val="-34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have</w:t>
      </w:r>
      <w:r w:rsidRPr="003C4FEF">
        <w:rPr>
          <w:color w:val="0000FF"/>
          <w:spacing w:val="-1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to read very unflattering articles about</w:t>
      </w:r>
      <w:r w:rsidRPr="003C4FEF">
        <w:rPr>
          <w:color w:val="0000FF"/>
          <w:spacing w:val="-34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themselves.</w:t>
      </w:r>
    </w:p>
    <w:p w14:paraId="2035FFCC" w14:textId="77777777" w:rsidR="00435CEF" w:rsidRPr="003C4FEF" w:rsidRDefault="00955DDA">
      <w:pPr>
        <w:pStyle w:val="BodyText"/>
        <w:spacing w:before="119"/>
        <w:ind w:right="246" w:firstLine="1"/>
        <w:rPr>
          <w:i w:val="0"/>
          <w:sz w:val="22"/>
          <w:szCs w:val="22"/>
        </w:rPr>
      </w:pPr>
      <w:r w:rsidRPr="003C4FEF">
        <w:rPr>
          <w:color w:val="0000FF"/>
          <w:sz w:val="22"/>
          <w:szCs w:val="22"/>
        </w:rPr>
        <w:t>On</w:t>
      </w:r>
      <w:r w:rsidRPr="003C4FEF">
        <w:rPr>
          <w:color w:val="0000FF"/>
          <w:spacing w:val="-2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the</w:t>
      </w:r>
      <w:r w:rsidRPr="003C4FEF">
        <w:rPr>
          <w:color w:val="0000FF"/>
          <w:spacing w:val="-3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other</w:t>
      </w:r>
      <w:r w:rsidRPr="003C4FEF">
        <w:rPr>
          <w:color w:val="0000FF"/>
          <w:spacing w:val="-1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hand,</w:t>
      </w:r>
      <w:r w:rsidRPr="003C4FEF">
        <w:rPr>
          <w:color w:val="0000FF"/>
          <w:spacing w:val="-2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famous</w:t>
      </w:r>
      <w:r w:rsidRPr="003C4FEF">
        <w:rPr>
          <w:color w:val="0000FF"/>
          <w:spacing w:val="-4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people</w:t>
      </w:r>
      <w:r w:rsidRPr="003C4FEF">
        <w:rPr>
          <w:color w:val="0000FF"/>
          <w:spacing w:val="-2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get</w:t>
      </w:r>
      <w:r w:rsidRPr="003C4FEF">
        <w:rPr>
          <w:color w:val="0000FF"/>
          <w:spacing w:val="-3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to</w:t>
      </w:r>
      <w:r w:rsidRPr="003C4FEF">
        <w:rPr>
          <w:color w:val="0000FF"/>
          <w:spacing w:val="-1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wear</w:t>
      </w:r>
      <w:r w:rsidRPr="003C4FEF">
        <w:rPr>
          <w:color w:val="0000FF"/>
          <w:spacing w:val="-2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great</w:t>
      </w:r>
      <w:r w:rsidRPr="003C4FEF">
        <w:rPr>
          <w:color w:val="0000FF"/>
          <w:spacing w:val="-3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clothes,</w:t>
      </w:r>
      <w:r w:rsidRPr="003C4FEF">
        <w:rPr>
          <w:color w:val="0000FF"/>
          <w:spacing w:val="-3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meet</w:t>
      </w:r>
      <w:r w:rsidRPr="003C4FEF">
        <w:rPr>
          <w:color w:val="0000FF"/>
          <w:spacing w:val="-2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other</w:t>
      </w:r>
      <w:r w:rsidRPr="003C4FEF">
        <w:rPr>
          <w:color w:val="0000FF"/>
          <w:spacing w:val="-2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famous</w:t>
      </w:r>
      <w:r w:rsidRPr="003C4FEF">
        <w:rPr>
          <w:color w:val="0000FF"/>
          <w:spacing w:val="-3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people,</w:t>
      </w:r>
      <w:r w:rsidRPr="003C4FEF">
        <w:rPr>
          <w:color w:val="0000FF"/>
          <w:spacing w:val="-3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and</w:t>
      </w:r>
      <w:r w:rsidRPr="003C4FEF">
        <w:rPr>
          <w:color w:val="0000FF"/>
          <w:spacing w:val="-3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go</w:t>
      </w:r>
      <w:r w:rsidRPr="003C4FEF">
        <w:rPr>
          <w:color w:val="0000FF"/>
          <w:spacing w:val="-2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to</w:t>
      </w:r>
      <w:r w:rsidRPr="003C4FEF">
        <w:rPr>
          <w:color w:val="0000FF"/>
          <w:spacing w:val="-1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exclusive parties. The media gives them publicity, which in turn increases their fame. As</w:t>
      </w:r>
      <w:r w:rsidRPr="003C4FEF">
        <w:rPr>
          <w:color w:val="0000FF"/>
          <w:spacing w:val="-17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a</w:t>
      </w:r>
      <w:r w:rsidRPr="003C4FEF">
        <w:rPr>
          <w:color w:val="0000FF"/>
          <w:w w:val="99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consequence, they can become quite rich, and many of them could probably choose to retire</w:t>
      </w:r>
      <w:r w:rsidRPr="003C4FEF">
        <w:rPr>
          <w:color w:val="0000FF"/>
          <w:spacing w:val="-29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if</w:t>
      </w:r>
      <w:r w:rsidRPr="003C4FEF">
        <w:rPr>
          <w:color w:val="0000FF"/>
          <w:spacing w:val="-1"/>
          <w:w w:val="99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they really wanted</w:t>
      </w:r>
      <w:r w:rsidRPr="003C4FEF">
        <w:rPr>
          <w:color w:val="0000FF"/>
          <w:spacing w:val="-11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to.</w:t>
      </w:r>
    </w:p>
    <w:p w14:paraId="52A2FD7D" w14:textId="77777777" w:rsidR="00435CEF" w:rsidRPr="003C4FEF" w:rsidRDefault="00955DDA">
      <w:pPr>
        <w:pStyle w:val="BodyText"/>
        <w:ind w:left="823" w:right="285"/>
        <w:rPr>
          <w:i w:val="0"/>
          <w:sz w:val="22"/>
          <w:szCs w:val="22"/>
        </w:rPr>
      </w:pPr>
      <w:r w:rsidRPr="003C4FEF">
        <w:rPr>
          <w:color w:val="0000FF"/>
          <w:sz w:val="22"/>
          <w:szCs w:val="22"/>
        </w:rPr>
        <w:t>In my opinion, the advantages of being a celebrity outweigh the disadvantages. However, I</w:t>
      </w:r>
      <w:r w:rsidRPr="003C4FEF">
        <w:rPr>
          <w:color w:val="0000FF"/>
          <w:spacing w:val="-20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agree that it is not always easy to be</w:t>
      </w:r>
      <w:r w:rsidRPr="003C4FEF">
        <w:rPr>
          <w:color w:val="0000FF"/>
          <w:spacing w:val="-14"/>
          <w:sz w:val="22"/>
          <w:szCs w:val="22"/>
        </w:rPr>
        <w:t xml:space="preserve"> </w:t>
      </w:r>
      <w:r w:rsidRPr="003C4FEF">
        <w:rPr>
          <w:color w:val="0000FF"/>
          <w:sz w:val="22"/>
          <w:szCs w:val="22"/>
        </w:rPr>
        <w:t>famous.</w:t>
      </w:r>
    </w:p>
    <w:p w14:paraId="51E39015" w14:textId="77777777" w:rsidR="00435CEF" w:rsidRDefault="00435CEF">
      <w:pPr>
        <w:spacing w:before="4"/>
        <w:rPr>
          <w:rFonts w:ascii="Constantia" w:eastAsia="Constantia" w:hAnsi="Constantia" w:cs="Constantia"/>
          <w:i/>
          <w:sz w:val="10"/>
          <w:szCs w:val="10"/>
        </w:rPr>
      </w:pPr>
    </w:p>
    <w:p w14:paraId="221B5025" w14:textId="77777777" w:rsidR="00435CEF" w:rsidRDefault="00F50C42">
      <w:pPr>
        <w:spacing w:line="2004" w:lineRule="exact"/>
        <w:ind w:left="714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39"/>
          <w:sz w:val="20"/>
          <w:szCs w:val="20"/>
        </w:rPr>
      </w:r>
      <w:r>
        <w:rPr>
          <w:rFonts w:ascii="Constantia" w:eastAsia="Constantia" w:hAnsi="Constantia" w:cs="Constantia"/>
          <w:position w:val="-39"/>
          <w:sz w:val="20"/>
          <w:szCs w:val="20"/>
        </w:rPr>
        <w:pict w14:anchorId="2D2B93BD">
          <v:shape id="_x0000_s1026" type="#_x0000_t202" style="width:442.35pt;height:100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35CED25" w14:textId="77777777" w:rsidR="00435CEF" w:rsidRDefault="00955DDA">
                  <w:pPr>
                    <w:spacing w:before="19" w:line="244" w:lineRule="exact"/>
                    <w:ind w:left="109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b/>
                      <w:color w:val="FF6500"/>
                      <w:sz w:val="20"/>
                    </w:rPr>
                    <w:t>SMART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T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P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: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u</w:t>
                  </w:r>
                  <w:r>
                    <w:rPr>
                      <w:rFonts w:ascii="Calibri"/>
                      <w:b/>
                      <w:color w:val="FF6500"/>
                      <w:spacing w:val="-1"/>
                      <w:sz w:val="20"/>
                    </w:rPr>
                    <w:t>s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ing</w:t>
                  </w:r>
                  <w:r>
                    <w:rPr>
                      <w:rFonts w:ascii="Calibri"/>
                      <w:b/>
                      <w:color w:val="FF6500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6500"/>
                      <w:sz w:val="20"/>
                    </w:rPr>
                    <w:t>paragraphs</w:t>
                  </w:r>
                </w:p>
                <w:p w14:paraId="5F028F23" w14:textId="717680B7" w:rsidR="00435CEF" w:rsidRDefault="00955DDA">
                  <w:pPr>
                    <w:ind w:left="109" w:right="113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Yo</w:t>
                  </w:r>
                  <w:r>
                    <w:rPr>
                      <w:rFonts w:ascii="Calibri"/>
                      <w:sz w:val="20"/>
                    </w:rPr>
                    <w:t xml:space="preserve">u </w:t>
                  </w:r>
                  <w:r>
                    <w:rPr>
                      <w:rFonts w:ascii="Calibri"/>
                      <w:spacing w:val="-1"/>
                      <w:sz w:val="20"/>
                    </w:rPr>
                    <w:t>wil</w:t>
                  </w:r>
                  <w:r>
                    <w:rPr>
                      <w:rFonts w:ascii="Calibri"/>
                      <w:sz w:val="20"/>
                    </w:rPr>
                    <w:t>l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receiv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points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fo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th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wa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organi</w:t>
                  </w:r>
                  <w:r w:rsidR="00497CFB">
                    <w:rPr>
                      <w:rFonts w:ascii="Calibri"/>
                      <w:spacing w:val="-1"/>
                      <w:sz w:val="20"/>
                    </w:rPr>
                    <w:t>z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writing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as </w:t>
                  </w:r>
                  <w:r>
                    <w:rPr>
                      <w:rFonts w:ascii="Calibri"/>
                      <w:spacing w:val="-1"/>
                      <w:sz w:val="20"/>
                    </w:rPr>
                    <w:t>wel</w:t>
                  </w:r>
                  <w:r>
                    <w:rPr>
                      <w:rFonts w:ascii="Calibri"/>
                      <w:sz w:val="20"/>
                    </w:rPr>
                    <w:t>l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as </w:t>
                  </w:r>
                  <w:r>
                    <w:rPr>
                      <w:rFonts w:ascii="Calibri"/>
                      <w:spacing w:val="-2"/>
                      <w:sz w:val="20"/>
                    </w:rPr>
                    <w:t>f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r the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accur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pacing w:val="-1"/>
                      <w:sz w:val="20"/>
                    </w:rPr>
                    <w:t>c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f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work. </w:t>
                  </w:r>
                  <w:r>
                    <w:rPr>
                      <w:rFonts w:ascii="Calibri"/>
                      <w:sz w:val="20"/>
                    </w:rPr>
                    <w:t>Ea</w:t>
                  </w:r>
                  <w:r>
                    <w:rPr>
                      <w:rFonts w:ascii="Calibri"/>
                      <w:spacing w:val="-1"/>
                      <w:sz w:val="20"/>
                    </w:rPr>
                    <w:t>c</w:t>
                  </w:r>
                  <w:r>
                    <w:rPr>
                      <w:rFonts w:ascii="Calibri"/>
                      <w:sz w:val="20"/>
                    </w:rPr>
                    <w:t xml:space="preserve">h </w:t>
                  </w:r>
                  <w:r>
                    <w:rPr>
                      <w:rFonts w:ascii="Calibri"/>
                      <w:spacing w:val="-1"/>
                      <w:sz w:val="20"/>
                    </w:rPr>
                    <w:t>tim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introduc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a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w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subj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ct,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us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a new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paragr</w:t>
                  </w:r>
                  <w:r>
                    <w:rPr>
                      <w:rFonts w:ascii="Calibri"/>
                      <w:spacing w:val="-1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ph.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Wh</w:t>
                  </w:r>
                  <w:r>
                    <w:rPr>
                      <w:rFonts w:ascii="Calibri"/>
                      <w:spacing w:val="-2"/>
                      <w:sz w:val="20"/>
                    </w:rPr>
                    <w:t>e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ar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aske</w:t>
                  </w:r>
                  <w:r>
                    <w:rPr>
                      <w:rFonts w:ascii="Calibri"/>
                      <w:sz w:val="20"/>
                    </w:rPr>
                    <w:t>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to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giv</w:t>
                  </w:r>
                  <w:r>
                    <w:rPr>
                      <w:rFonts w:ascii="Calibri"/>
                      <w:sz w:val="20"/>
                    </w:rPr>
                    <w:t>e advant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ges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and </w:t>
                  </w:r>
                  <w:r>
                    <w:rPr>
                      <w:rFonts w:ascii="Calibri"/>
                      <w:spacing w:val="-1"/>
                      <w:sz w:val="20"/>
                    </w:rPr>
                    <w:t>disadvantages</w:t>
                  </w:r>
                  <w:r>
                    <w:rPr>
                      <w:rFonts w:ascii="Calibri"/>
                      <w:sz w:val="20"/>
                    </w:rPr>
                    <w:t>,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giv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reas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pacing w:val="-1"/>
                      <w:sz w:val="20"/>
                    </w:rPr>
                    <w:t>n</w:t>
                  </w:r>
                  <w:r>
                    <w:rPr>
                      <w:rFonts w:ascii="Calibri"/>
                      <w:sz w:val="20"/>
                    </w:rPr>
                    <w:t>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fo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r 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g</w:t>
                  </w:r>
                  <w:r>
                    <w:rPr>
                      <w:rFonts w:ascii="Calibri"/>
                      <w:spacing w:val="-1"/>
                      <w:sz w:val="20"/>
                    </w:rPr>
                    <w:t>ains</w:t>
                  </w:r>
                  <w:r>
                    <w:rPr>
                      <w:rFonts w:ascii="Calibri"/>
                      <w:sz w:val="20"/>
                    </w:rPr>
                    <w:t>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a t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pic,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us</w:t>
                  </w:r>
                  <w:r>
                    <w:rPr>
                      <w:rFonts w:ascii="Calibri"/>
                      <w:sz w:val="20"/>
                    </w:rPr>
                    <w:t>e f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 xml:space="preserve">ur </w:t>
                  </w:r>
                  <w:r>
                    <w:rPr>
                      <w:rFonts w:ascii="Calibri"/>
                      <w:spacing w:val="-1"/>
                      <w:sz w:val="20"/>
                    </w:rPr>
                    <w:t>par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pacing w:val="-1"/>
                      <w:sz w:val="20"/>
                    </w:rPr>
                    <w:t>graphs:</w:t>
                  </w:r>
                </w:p>
                <w:p w14:paraId="003A24BC" w14:textId="77777777" w:rsidR="00435CEF" w:rsidRDefault="00955DDA">
                  <w:pPr>
                    <w:numPr>
                      <w:ilvl w:val="0"/>
                      <w:numId w:val="1"/>
                    </w:numPr>
                    <w:tabs>
                      <w:tab w:val="left" w:pos="318"/>
                    </w:tabs>
                    <w:spacing w:line="244" w:lineRule="exact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2"/>
                      <w:sz w:val="20"/>
                    </w:rPr>
                    <w:t>i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r>
                    <w:rPr>
                      <w:rFonts w:ascii="Calibri"/>
                      <w:spacing w:val="-1"/>
                      <w:sz w:val="20"/>
                    </w:rPr>
                    <w:t>troducti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pacing w:val="-1"/>
                      <w:sz w:val="20"/>
                    </w:rPr>
                    <w:t>n</w:t>
                  </w:r>
                  <w:r>
                    <w:rPr>
                      <w:rFonts w:ascii="Calibri"/>
                      <w:sz w:val="20"/>
                    </w:rPr>
                    <w:t>;</w:t>
                  </w:r>
                </w:p>
                <w:p w14:paraId="519FECCE" w14:textId="77777777" w:rsidR="00435CEF" w:rsidRDefault="00955DDA">
                  <w:pPr>
                    <w:numPr>
                      <w:ilvl w:val="0"/>
                      <w:numId w:val="1"/>
                    </w:numPr>
                    <w:tabs>
                      <w:tab w:val="left" w:pos="317"/>
                    </w:tabs>
                    <w:spacing w:line="244" w:lineRule="exact"/>
                    <w:ind w:left="316" w:hanging="20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neg</w:t>
                  </w:r>
                  <w:r>
                    <w:rPr>
                      <w:rFonts w:ascii="Calibri"/>
                      <w:sz w:val="20"/>
                    </w:rPr>
                    <w:t>a</w:t>
                  </w:r>
                  <w:r>
                    <w:rPr>
                      <w:rFonts w:ascii="Calibri"/>
                      <w:spacing w:val="-1"/>
                      <w:sz w:val="20"/>
                    </w:rPr>
                    <w:t>tiv</w:t>
                  </w:r>
                  <w:r>
                    <w:rPr>
                      <w:rFonts w:ascii="Calibri"/>
                      <w:sz w:val="20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positiv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reas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ns (</w:t>
                  </w:r>
                  <w:r>
                    <w:rPr>
                      <w:rFonts w:ascii="Calibri"/>
                      <w:spacing w:val="-1"/>
                      <w:sz w:val="20"/>
                    </w:rPr>
                    <w:t>n</w:t>
                  </w:r>
                  <w:r>
                    <w:rPr>
                      <w:rFonts w:ascii="Calibri"/>
                      <w:sz w:val="20"/>
                    </w:rPr>
                    <w:t>ot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bot</w:t>
                  </w:r>
                  <w:r>
                    <w:rPr>
                      <w:rFonts w:ascii="Calibri"/>
                      <w:spacing w:val="-1"/>
                      <w:sz w:val="20"/>
                    </w:rPr>
                    <w:t>h</w:t>
                  </w:r>
                  <w:r>
                    <w:rPr>
                      <w:rFonts w:ascii="Calibri"/>
                      <w:sz w:val="20"/>
                    </w:rPr>
                    <w:t>);</w:t>
                  </w:r>
                </w:p>
                <w:p w14:paraId="7F4C70A0" w14:textId="77777777" w:rsidR="00435CEF" w:rsidRDefault="00955DDA">
                  <w:pPr>
                    <w:numPr>
                      <w:ilvl w:val="0"/>
                      <w:numId w:val="1"/>
                    </w:numPr>
                    <w:tabs>
                      <w:tab w:val="left" w:pos="317"/>
                    </w:tabs>
                    <w:ind w:left="316" w:hanging="20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/>
                      <w:spacing w:val="-1"/>
                      <w:sz w:val="20"/>
                    </w:rPr>
                    <w:t>positiv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R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negativ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reas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z w:val="20"/>
                    </w:rPr>
                    <w:t>ns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(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 xml:space="preserve">he </w:t>
                  </w:r>
                  <w:r>
                    <w:rPr>
                      <w:rFonts w:ascii="Calibri"/>
                      <w:spacing w:val="-2"/>
                      <w:sz w:val="20"/>
                    </w:rPr>
                    <w:t>o</w:t>
                  </w:r>
                  <w:r>
                    <w:rPr>
                      <w:rFonts w:ascii="Calibri"/>
                      <w:spacing w:val="-1"/>
                      <w:sz w:val="20"/>
                    </w:rPr>
                    <w:t>pposi</w:t>
                  </w:r>
                  <w:r>
                    <w:rPr>
                      <w:rFonts w:ascii="Calibri"/>
                      <w:spacing w:val="-2"/>
                      <w:sz w:val="20"/>
                    </w:rPr>
                    <w:t>t</w:t>
                  </w:r>
                  <w:r>
                    <w:rPr>
                      <w:rFonts w:ascii="Calibri"/>
                      <w:sz w:val="20"/>
                    </w:rPr>
                    <w:t>e</w:t>
                  </w:r>
                  <w:r>
                    <w:rPr>
                      <w:rFonts w:ascii="Calibri"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to </w:t>
                  </w:r>
                  <w:r>
                    <w:rPr>
                      <w:rFonts w:ascii="Calibri"/>
                      <w:spacing w:val="-1"/>
                      <w:sz w:val="20"/>
                    </w:rPr>
                    <w:t>para</w:t>
                  </w:r>
                  <w:r>
                    <w:rPr>
                      <w:rFonts w:ascii="Calibri"/>
                      <w:sz w:val="20"/>
                    </w:rPr>
                    <w:t>g</w:t>
                  </w:r>
                  <w:r>
                    <w:rPr>
                      <w:rFonts w:ascii="Calibri"/>
                      <w:spacing w:val="-1"/>
                      <w:sz w:val="20"/>
                    </w:rPr>
                    <w:t>ra</w:t>
                  </w:r>
                  <w:r>
                    <w:rPr>
                      <w:rFonts w:ascii="Calibri"/>
                      <w:sz w:val="20"/>
                    </w:rPr>
                    <w:t>ph 2</w:t>
                  </w:r>
                  <w:r>
                    <w:rPr>
                      <w:rFonts w:ascii="Calibri"/>
                      <w:spacing w:val="-1"/>
                      <w:sz w:val="20"/>
                    </w:rPr>
                    <w:t>)</w:t>
                  </w:r>
                  <w:r>
                    <w:rPr>
                      <w:rFonts w:ascii="Calibri"/>
                      <w:sz w:val="20"/>
                    </w:rPr>
                    <w:t>;</w:t>
                  </w:r>
                </w:p>
                <w:p w14:paraId="3289B7E4" w14:textId="6A34D1C8" w:rsidR="00435CEF" w:rsidRDefault="00955DDA">
                  <w:pPr>
                    <w:numPr>
                      <w:ilvl w:val="0"/>
                      <w:numId w:val="1"/>
                    </w:numPr>
                    <w:tabs>
                      <w:tab w:val="left" w:pos="317"/>
                    </w:tabs>
                    <w:ind w:left="316" w:hanging="207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alibri"/>
                      <w:spacing w:val="-1"/>
                      <w:sz w:val="20"/>
                    </w:rPr>
                    <w:t>conclusio</w:t>
                  </w:r>
                  <w:r>
                    <w:rPr>
                      <w:rFonts w:ascii="Calibri"/>
                      <w:sz w:val="20"/>
                    </w:rPr>
                    <w:t>n</w:t>
                  </w:r>
                  <w:proofErr w:type="gramEnd"/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0"/>
                    </w:rPr>
                    <w:t>a</w:t>
                  </w:r>
                  <w:r>
                    <w:rPr>
                      <w:rFonts w:ascii="Calibri"/>
                      <w:sz w:val="20"/>
                    </w:rPr>
                    <w:t>nd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your</w:t>
                  </w:r>
                  <w:r>
                    <w:rPr>
                      <w:rFonts w:ascii="Calibri"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0"/>
                    </w:rPr>
                    <w:t>opinion</w:t>
                  </w:r>
                  <w:r w:rsidR="00497CFB">
                    <w:rPr>
                      <w:rFonts w:ascii="Calibri"/>
                      <w:spacing w:val="-1"/>
                      <w:sz w:val="20"/>
                    </w:rPr>
                    <w:t>.</w:t>
                  </w:r>
                </w:p>
              </w:txbxContent>
            </v:textbox>
          </v:shape>
        </w:pict>
      </w:r>
    </w:p>
    <w:p w14:paraId="0CDE5F1B" w14:textId="77777777" w:rsidR="00435CEF" w:rsidRDefault="00435CEF">
      <w:pPr>
        <w:spacing w:before="9"/>
        <w:rPr>
          <w:rFonts w:ascii="Constantia" w:eastAsia="Constantia" w:hAnsi="Constantia" w:cs="Constantia"/>
          <w:i/>
          <w:sz w:val="17"/>
          <w:szCs w:val="17"/>
        </w:rPr>
      </w:pPr>
    </w:p>
    <w:p w14:paraId="49F3431C" w14:textId="77777777" w:rsidR="00435CEF" w:rsidRDefault="00435CEF">
      <w:pPr>
        <w:spacing w:before="6"/>
        <w:rPr>
          <w:rFonts w:ascii="Constantia" w:eastAsia="Constantia" w:hAnsi="Constantia" w:cs="Constantia"/>
          <w:i/>
        </w:rPr>
      </w:pPr>
    </w:p>
    <w:p w14:paraId="14625AC6" w14:textId="77777777" w:rsidR="00435CEF" w:rsidRDefault="00435CEF">
      <w:pPr>
        <w:spacing w:line="1514" w:lineRule="exact"/>
        <w:ind w:left="714"/>
        <w:rPr>
          <w:rFonts w:ascii="Constantia" w:eastAsia="Constantia" w:hAnsi="Constantia" w:cs="Constantia"/>
          <w:sz w:val="20"/>
          <w:szCs w:val="20"/>
        </w:rPr>
      </w:pPr>
    </w:p>
    <w:sectPr w:rsidR="00435CEF">
      <w:headerReference w:type="default" r:id="rId8"/>
      <w:footerReference w:type="default" r:id="rId9"/>
      <w:pgSz w:w="11910" w:h="16840"/>
      <w:pgMar w:top="2040" w:right="1220" w:bottom="1280" w:left="1020" w:header="708" w:footer="10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869B8" w14:textId="77777777" w:rsidR="004E7ED9" w:rsidRDefault="004E7ED9">
      <w:r>
        <w:separator/>
      </w:r>
    </w:p>
  </w:endnote>
  <w:endnote w:type="continuationSeparator" w:id="0">
    <w:p w14:paraId="134AACDE" w14:textId="77777777" w:rsidR="004E7ED9" w:rsidRDefault="004E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113FC" w14:textId="77777777" w:rsidR="00435CEF" w:rsidRDefault="00F50C42">
    <w:pPr>
      <w:spacing w:line="14" w:lineRule="auto"/>
      <w:rPr>
        <w:sz w:val="20"/>
        <w:szCs w:val="20"/>
      </w:rPr>
    </w:pPr>
    <w:r>
      <w:pict w14:anchorId="03461E4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6880;mso-position-horizontal-relative:page;mso-position-vertical-relative:page" filled="f" stroked="f">
          <v:textbox style="mso-next-textbox:#_x0000_s2049" inset="0,0,0,0">
            <w:txbxContent>
              <w:p w14:paraId="081FE3F2" w14:textId="77777777" w:rsidR="00435CEF" w:rsidRDefault="00955DDA">
                <w:pPr>
                  <w:spacing w:line="244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F50C42">
                  <w:rPr>
                    <w:rFonts w:ascii="Calibri"/>
                    <w:noProof/>
                    <w:w w:val="99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F05C0" w14:textId="77777777" w:rsidR="004E7ED9" w:rsidRDefault="004E7ED9">
      <w:r>
        <w:separator/>
      </w:r>
    </w:p>
  </w:footnote>
  <w:footnote w:type="continuationSeparator" w:id="0">
    <w:p w14:paraId="43D9C953" w14:textId="77777777" w:rsidR="004E7ED9" w:rsidRDefault="004E7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2AFEF" w14:textId="77777777" w:rsidR="00435CEF" w:rsidRDefault="00F50C42">
    <w:pPr>
      <w:spacing w:line="14" w:lineRule="auto"/>
      <w:rPr>
        <w:sz w:val="20"/>
        <w:szCs w:val="20"/>
      </w:rPr>
    </w:pPr>
    <w:r>
      <w:pict w14:anchorId="54ACC6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6.7pt;margin-top:35.4pt;width:466.45pt;height:66.7pt;z-index:-6904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33AE2"/>
    <w:multiLevelType w:val="hybridMultilevel"/>
    <w:tmpl w:val="443C141E"/>
    <w:lvl w:ilvl="0" w:tplc="1EB8C292">
      <w:start w:val="1"/>
      <w:numFmt w:val="decimal"/>
      <w:lvlText w:val="%1."/>
      <w:lvlJc w:val="left"/>
      <w:pPr>
        <w:ind w:left="934" w:hanging="36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CFBCD8DE">
      <w:start w:val="1"/>
      <w:numFmt w:val="lowerLetter"/>
      <w:lvlText w:val="%2."/>
      <w:lvlJc w:val="left"/>
      <w:pPr>
        <w:ind w:left="932" w:hanging="360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396070C4">
      <w:start w:val="1"/>
      <w:numFmt w:val="bullet"/>
      <w:lvlText w:val="•"/>
      <w:lvlJc w:val="left"/>
      <w:pPr>
        <w:ind w:left="2704" w:hanging="360"/>
      </w:pPr>
      <w:rPr>
        <w:rFonts w:hint="default"/>
      </w:rPr>
    </w:lvl>
    <w:lvl w:ilvl="3" w:tplc="986001D8">
      <w:start w:val="1"/>
      <w:numFmt w:val="bullet"/>
      <w:lvlText w:val="•"/>
      <w:lvlJc w:val="left"/>
      <w:pPr>
        <w:ind w:left="3587" w:hanging="360"/>
      </w:pPr>
      <w:rPr>
        <w:rFonts w:hint="default"/>
      </w:rPr>
    </w:lvl>
    <w:lvl w:ilvl="4" w:tplc="0EC02D24">
      <w:start w:val="1"/>
      <w:numFmt w:val="bullet"/>
      <w:lvlText w:val="•"/>
      <w:lvlJc w:val="left"/>
      <w:pPr>
        <w:ind w:left="4469" w:hanging="360"/>
      </w:pPr>
      <w:rPr>
        <w:rFonts w:hint="default"/>
      </w:rPr>
    </w:lvl>
    <w:lvl w:ilvl="5" w:tplc="1CF2F98E">
      <w:start w:val="1"/>
      <w:numFmt w:val="bullet"/>
      <w:lvlText w:val="•"/>
      <w:lvlJc w:val="left"/>
      <w:pPr>
        <w:ind w:left="5352" w:hanging="360"/>
      </w:pPr>
      <w:rPr>
        <w:rFonts w:hint="default"/>
      </w:rPr>
    </w:lvl>
    <w:lvl w:ilvl="6" w:tplc="736096A2">
      <w:start w:val="1"/>
      <w:numFmt w:val="bullet"/>
      <w:lvlText w:val="•"/>
      <w:lvlJc w:val="left"/>
      <w:pPr>
        <w:ind w:left="6234" w:hanging="360"/>
      </w:pPr>
      <w:rPr>
        <w:rFonts w:hint="default"/>
      </w:rPr>
    </w:lvl>
    <w:lvl w:ilvl="7" w:tplc="590232A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28689D4E">
      <w:start w:val="1"/>
      <w:numFmt w:val="bullet"/>
      <w:lvlText w:val="•"/>
      <w:lvlJc w:val="left"/>
      <w:pPr>
        <w:ind w:left="7999" w:hanging="360"/>
      </w:pPr>
      <w:rPr>
        <w:rFonts w:hint="default"/>
      </w:rPr>
    </w:lvl>
  </w:abstractNum>
  <w:abstractNum w:abstractNumId="1">
    <w:nsid w:val="16143044"/>
    <w:multiLevelType w:val="hybridMultilevel"/>
    <w:tmpl w:val="CC904FAE"/>
    <w:lvl w:ilvl="0" w:tplc="32B0FF9C">
      <w:start w:val="1"/>
      <w:numFmt w:val="decimal"/>
      <w:lvlText w:val="%1)"/>
      <w:lvlJc w:val="left"/>
      <w:pPr>
        <w:ind w:left="318" w:hanging="209"/>
        <w:jc w:val="left"/>
      </w:pPr>
      <w:rPr>
        <w:rFonts w:ascii="Calibri" w:eastAsia="Calibri" w:hAnsi="Calibri" w:hint="default"/>
        <w:w w:val="100"/>
        <w:sz w:val="20"/>
        <w:szCs w:val="20"/>
      </w:rPr>
    </w:lvl>
    <w:lvl w:ilvl="1" w:tplc="A3AA37F0">
      <w:start w:val="1"/>
      <w:numFmt w:val="bullet"/>
      <w:lvlText w:val="•"/>
      <w:lvlJc w:val="left"/>
      <w:pPr>
        <w:ind w:left="1171" w:hanging="209"/>
      </w:pPr>
      <w:rPr>
        <w:rFonts w:hint="default"/>
      </w:rPr>
    </w:lvl>
    <w:lvl w:ilvl="2" w:tplc="507274D6">
      <w:start w:val="1"/>
      <w:numFmt w:val="bullet"/>
      <w:lvlText w:val="•"/>
      <w:lvlJc w:val="left"/>
      <w:pPr>
        <w:ind w:left="2023" w:hanging="209"/>
      </w:pPr>
      <w:rPr>
        <w:rFonts w:hint="default"/>
      </w:rPr>
    </w:lvl>
    <w:lvl w:ilvl="3" w:tplc="BC9090DC">
      <w:start w:val="1"/>
      <w:numFmt w:val="bullet"/>
      <w:lvlText w:val="•"/>
      <w:lvlJc w:val="left"/>
      <w:pPr>
        <w:ind w:left="2875" w:hanging="209"/>
      </w:pPr>
      <w:rPr>
        <w:rFonts w:hint="default"/>
      </w:rPr>
    </w:lvl>
    <w:lvl w:ilvl="4" w:tplc="DDE417C2">
      <w:start w:val="1"/>
      <w:numFmt w:val="bullet"/>
      <w:lvlText w:val="•"/>
      <w:lvlJc w:val="left"/>
      <w:pPr>
        <w:ind w:left="3726" w:hanging="209"/>
      </w:pPr>
      <w:rPr>
        <w:rFonts w:hint="default"/>
      </w:rPr>
    </w:lvl>
    <w:lvl w:ilvl="5" w:tplc="CFF8D248">
      <w:start w:val="1"/>
      <w:numFmt w:val="bullet"/>
      <w:lvlText w:val="•"/>
      <w:lvlJc w:val="left"/>
      <w:pPr>
        <w:ind w:left="4578" w:hanging="209"/>
      </w:pPr>
      <w:rPr>
        <w:rFonts w:hint="default"/>
      </w:rPr>
    </w:lvl>
    <w:lvl w:ilvl="6" w:tplc="8A904308">
      <w:start w:val="1"/>
      <w:numFmt w:val="bullet"/>
      <w:lvlText w:val="•"/>
      <w:lvlJc w:val="left"/>
      <w:pPr>
        <w:ind w:left="5430" w:hanging="209"/>
      </w:pPr>
      <w:rPr>
        <w:rFonts w:hint="default"/>
      </w:rPr>
    </w:lvl>
    <w:lvl w:ilvl="7" w:tplc="E61ECAD0">
      <w:start w:val="1"/>
      <w:numFmt w:val="bullet"/>
      <w:lvlText w:val="•"/>
      <w:lvlJc w:val="left"/>
      <w:pPr>
        <w:ind w:left="6281" w:hanging="209"/>
      </w:pPr>
      <w:rPr>
        <w:rFonts w:hint="default"/>
      </w:rPr>
    </w:lvl>
    <w:lvl w:ilvl="8" w:tplc="2F424912">
      <w:start w:val="1"/>
      <w:numFmt w:val="bullet"/>
      <w:lvlText w:val="•"/>
      <w:lvlJc w:val="left"/>
      <w:pPr>
        <w:ind w:left="7133" w:hanging="209"/>
      </w:pPr>
      <w:rPr>
        <w:rFonts w:hint="default"/>
      </w:rPr>
    </w:lvl>
  </w:abstractNum>
  <w:abstractNum w:abstractNumId="2">
    <w:nsid w:val="43FA0260"/>
    <w:multiLevelType w:val="hybridMultilevel"/>
    <w:tmpl w:val="99526D9C"/>
    <w:lvl w:ilvl="0" w:tplc="88AEDB7E">
      <w:start w:val="1"/>
      <w:numFmt w:val="decimal"/>
      <w:lvlText w:val="%1."/>
      <w:lvlJc w:val="left"/>
      <w:pPr>
        <w:ind w:left="834" w:hanging="36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0D76D9E8">
      <w:start w:val="1"/>
      <w:numFmt w:val="lowerLetter"/>
      <w:lvlText w:val="%2."/>
      <w:lvlJc w:val="left"/>
      <w:pPr>
        <w:ind w:left="831" w:hanging="359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402C59FE">
      <w:start w:val="1"/>
      <w:numFmt w:val="bullet"/>
      <w:lvlText w:val="•"/>
      <w:lvlJc w:val="left"/>
      <w:pPr>
        <w:ind w:left="1809" w:hanging="359"/>
      </w:pPr>
      <w:rPr>
        <w:rFonts w:hint="default"/>
      </w:rPr>
    </w:lvl>
    <w:lvl w:ilvl="3" w:tplc="EEACE33C">
      <w:start w:val="1"/>
      <w:numFmt w:val="bullet"/>
      <w:lvlText w:val="•"/>
      <w:lvlJc w:val="left"/>
      <w:pPr>
        <w:ind w:left="2778" w:hanging="359"/>
      </w:pPr>
      <w:rPr>
        <w:rFonts w:hint="default"/>
      </w:rPr>
    </w:lvl>
    <w:lvl w:ilvl="4" w:tplc="28D6152A">
      <w:start w:val="1"/>
      <w:numFmt w:val="bullet"/>
      <w:lvlText w:val="•"/>
      <w:lvlJc w:val="left"/>
      <w:pPr>
        <w:ind w:left="3748" w:hanging="359"/>
      </w:pPr>
      <w:rPr>
        <w:rFonts w:hint="default"/>
      </w:rPr>
    </w:lvl>
    <w:lvl w:ilvl="5" w:tplc="5C9AF31E">
      <w:start w:val="1"/>
      <w:numFmt w:val="bullet"/>
      <w:lvlText w:val="•"/>
      <w:lvlJc w:val="left"/>
      <w:pPr>
        <w:ind w:left="4717" w:hanging="359"/>
      </w:pPr>
      <w:rPr>
        <w:rFonts w:hint="default"/>
      </w:rPr>
    </w:lvl>
    <w:lvl w:ilvl="6" w:tplc="87880B80">
      <w:start w:val="1"/>
      <w:numFmt w:val="bullet"/>
      <w:lvlText w:val="•"/>
      <w:lvlJc w:val="left"/>
      <w:pPr>
        <w:ind w:left="5686" w:hanging="359"/>
      </w:pPr>
      <w:rPr>
        <w:rFonts w:hint="default"/>
      </w:rPr>
    </w:lvl>
    <w:lvl w:ilvl="7" w:tplc="91A4E414">
      <w:start w:val="1"/>
      <w:numFmt w:val="bullet"/>
      <w:lvlText w:val="•"/>
      <w:lvlJc w:val="left"/>
      <w:pPr>
        <w:ind w:left="6656" w:hanging="359"/>
      </w:pPr>
      <w:rPr>
        <w:rFonts w:hint="default"/>
      </w:rPr>
    </w:lvl>
    <w:lvl w:ilvl="8" w:tplc="550AE722">
      <w:start w:val="1"/>
      <w:numFmt w:val="bullet"/>
      <w:lvlText w:val="•"/>
      <w:lvlJc w:val="left"/>
      <w:pPr>
        <w:ind w:left="7625" w:hanging="359"/>
      </w:pPr>
      <w:rPr>
        <w:rFonts w:hint="default"/>
      </w:rPr>
    </w:lvl>
  </w:abstractNum>
  <w:abstractNum w:abstractNumId="3">
    <w:nsid w:val="4CE65516"/>
    <w:multiLevelType w:val="hybridMultilevel"/>
    <w:tmpl w:val="F444A0BA"/>
    <w:lvl w:ilvl="0" w:tplc="999429FC">
      <w:start w:val="4"/>
      <w:numFmt w:val="decimal"/>
      <w:lvlText w:val="%1."/>
      <w:lvlJc w:val="left"/>
      <w:pPr>
        <w:ind w:left="834" w:hanging="360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16A2BFAC">
      <w:start w:val="1"/>
      <w:numFmt w:val="lowerLetter"/>
      <w:lvlText w:val="%2."/>
      <w:lvlJc w:val="left"/>
      <w:pPr>
        <w:ind w:left="828" w:hanging="357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D922A1EE">
      <w:start w:val="1"/>
      <w:numFmt w:val="bullet"/>
      <w:lvlText w:val="•"/>
      <w:lvlJc w:val="left"/>
      <w:pPr>
        <w:ind w:left="1820" w:hanging="357"/>
      </w:pPr>
      <w:rPr>
        <w:rFonts w:hint="default"/>
      </w:rPr>
    </w:lvl>
    <w:lvl w:ilvl="3" w:tplc="CF4AE30A">
      <w:start w:val="1"/>
      <w:numFmt w:val="bullet"/>
      <w:lvlText w:val="•"/>
      <w:lvlJc w:val="left"/>
      <w:pPr>
        <w:ind w:left="2800" w:hanging="357"/>
      </w:pPr>
      <w:rPr>
        <w:rFonts w:hint="default"/>
      </w:rPr>
    </w:lvl>
    <w:lvl w:ilvl="4" w:tplc="A53A2F10">
      <w:start w:val="1"/>
      <w:numFmt w:val="bullet"/>
      <w:lvlText w:val="•"/>
      <w:lvlJc w:val="left"/>
      <w:pPr>
        <w:ind w:left="3781" w:hanging="357"/>
      </w:pPr>
      <w:rPr>
        <w:rFonts w:hint="default"/>
      </w:rPr>
    </w:lvl>
    <w:lvl w:ilvl="5" w:tplc="F2A07F78">
      <w:start w:val="1"/>
      <w:numFmt w:val="bullet"/>
      <w:lvlText w:val="•"/>
      <w:lvlJc w:val="left"/>
      <w:pPr>
        <w:ind w:left="4761" w:hanging="357"/>
      </w:pPr>
      <w:rPr>
        <w:rFonts w:hint="default"/>
      </w:rPr>
    </w:lvl>
    <w:lvl w:ilvl="6" w:tplc="7BBC62D6">
      <w:start w:val="1"/>
      <w:numFmt w:val="bullet"/>
      <w:lvlText w:val="•"/>
      <w:lvlJc w:val="left"/>
      <w:pPr>
        <w:ind w:left="5742" w:hanging="357"/>
      </w:pPr>
      <w:rPr>
        <w:rFonts w:hint="default"/>
      </w:rPr>
    </w:lvl>
    <w:lvl w:ilvl="7" w:tplc="2D324826">
      <w:start w:val="1"/>
      <w:numFmt w:val="bullet"/>
      <w:lvlText w:val="•"/>
      <w:lvlJc w:val="left"/>
      <w:pPr>
        <w:ind w:left="6722" w:hanging="357"/>
      </w:pPr>
      <w:rPr>
        <w:rFonts w:hint="default"/>
      </w:rPr>
    </w:lvl>
    <w:lvl w:ilvl="8" w:tplc="4E4E768A">
      <w:start w:val="1"/>
      <w:numFmt w:val="bullet"/>
      <w:lvlText w:val="•"/>
      <w:lvlJc w:val="left"/>
      <w:pPr>
        <w:ind w:left="7703" w:hanging="357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35CEF"/>
    <w:rsid w:val="00022093"/>
    <w:rsid w:val="000676DA"/>
    <w:rsid w:val="003633A7"/>
    <w:rsid w:val="003B6F3E"/>
    <w:rsid w:val="003C4FEF"/>
    <w:rsid w:val="00435CEF"/>
    <w:rsid w:val="00497CFB"/>
    <w:rsid w:val="004C0A15"/>
    <w:rsid w:val="004E7ED9"/>
    <w:rsid w:val="006A4C88"/>
    <w:rsid w:val="006D6A2C"/>
    <w:rsid w:val="0079699F"/>
    <w:rsid w:val="0082605A"/>
    <w:rsid w:val="00955DDA"/>
    <w:rsid w:val="00975306"/>
    <w:rsid w:val="00991FDE"/>
    <w:rsid w:val="00C0092A"/>
    <w:rsid w:val="00DE3AF9"/>
    <w:rsid w:val="00EA1074"/>
    <w:rsid w:val="00EA4CB5"/>
    <w:rsid w:val="00EA6553"/>
    <w:rsid w:val="00F12783"/>
    <w:rsid w:val="00F37D35"/>
    <w:rsid w:val="00F50C42"/>
    <w:rsid w:val="00FC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AE05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5"/>
      <w:ind w:left="834" w:hanging="361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uiPriority w:val="1"/>
    <w:qFormat/>
    <w:pPr>
      <w:ind w:left="833"/>
      <w:outlineLvl w:val="1"/>
    </w:pPr>
    <w:rPr>
      <w:rFonts w:ascii="Constantia" w:eastAsia="Constantia" w:hAnsi="Constantia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829"/>
    </w:pPr>
    <w:rPr>
      <w:rFonts w:ascii="Constantia" w:eastAsia="Constantia" w:hAnsi="Constantia"/>
      <w:i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0220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0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0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0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0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3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celebrity news answers (Madrid)</vt:lpstr>
    </vt:vector>
  </TitlesOfParts>
  <Company>Oxford University Press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celebrity news answers (Madrid)</dc:title>
  <dc:creator>LAING, Duncan</dc:creator>
  <cp:lastModifiedBy>LAING, Duncan</cp:lastModifiedBy>
  <cp:revision>16</cp:revision>
  <cp:lastPrinted>2019-06-26T16:35:00Z</cp:lastPrinted>
  <dcterms:created xsi:type="dcterms:W3CDTF">2017-07-13T16:37:00Z</dcterms:created>
  <dcterms:modified xsi:type="dcterms:W3CDTF">2019-06-26T16:35:00Z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2008-04-27T00:00:00Z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-1375218706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